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4DA6" w14:textId="54334D8D" w:rsidR="00DC33AA" w:rsidRDefault="00DC33AA" w:rsidP="00BF1E30">
      <w:pPr>
        <w:rPr>
          <w:b/>
          <w:bCs/>
          <w:sz w:val="24"/>
          <w:szCs w:val="24"/>
        </w:rPr>
      </w:pPr>
      <w:r w:rsidRPr="000C5CBF">
        <w:rPr>
          <w:b/>
          <w:bCs/>
          <w:noProof/>
          <w:sz w:val="24"/>
          <w:szCs w:val="24"/>
        </w:rPr>
        <w:drawing>
          <wp:anchor distT="0" distB="0" distL="114300" distR="114300" simplePos="0" relativeHeight="251658240" behindDoc="0" locked="0" layoutInCell="1" allowOverlap="1" wp14:anchorId="28AA34F1" wp14:editId="2AA99805">
            <wp:simplePos x="0" y="0"/>
            <wp:positionH relativeFrom="column">
              <wp:posOffset>5142230</wp:posOffset>
            </wp:positionH>
            <wp:positionV relativeFrom="paragraph">
              <wp:posOffset>-310515</wp:posOffset>
            </wp:positionV>
            <wp:extent cx="1130446" cy="1125672"/>
            <wp:effectExtent l="0" t="0" r="0" b="0"/>
            <wp:wrapNone/>
            <wp:docPr id="17316973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446" cy="1125672"/>
                    </a:xfrm>
                    <a:prstGeom prst="rect">
                      <a:avLst/>
                    </a:prstGeom>
                    <a:noFill/>
                  </pic:spPr>
                </pic:pic>
              </a:graphicData>
            </a:graphic>
            <wp14:sizeRelH relativeFrom="page">
              <wp14:pctWidth>0</wp14:pctWidth>
            </wp14:sizeRelH>
            <wp14:sizeRelV relativeFrom="page">
              <wp14:pctHeight>0</wp14:pctHeight>
            </wp14:sizeRelV>
          </wp:anchor>
        </w:drawing>
      </w:r>
    </w:p>
    <w:p w14:paraId="6FC35D4C" w14:textId="457C7F7A" w:rsidR="00BF1E30" w:rsidRPr="000C5CBF" w:rsidRDefault="00BF1E30" w:rsidP="00BF1E30">
      <w:pPr>
        <w:rPr>
          <w:b/>
          <w:bCs/>
          <w:sz w:val="24"/>
          <w:szCs w:val="24"/>
        </w:rPr>
      </w:pPr>
      <w:r w:rsidRPr="000C5CBF">
        <w:rPr>
          <w:b/>
          <w:bCs/>
          <w:sz w:val="24"/>
          <w:szCs w:val="24"/>
        </w:rPr>
        <w:t xml:space="preserve">Haftungsausschluss </w:t>
      </w:r>
    </w:p>
    <w:p w14:paraId="346A9213" w14:textId="40A5F794" w:rsidR="00BF1E30" w:rsidRPr="000C5CBF" w:rsidRDefault="00BF1E30" w:rsidP="00BF1E30">
      <w:pPr>
        <w:rPr>
          <w:b/>
          <w:bCs/>
          <w:sz w:val="24"/>
          <w:szCs w:val="24"/>
        </w:rPr>
      </w:pPr>
      <w:r w:rsidRPr="000C5CBF">
        <w:rPr>
          <w:b/>
          <w:bCs/>
          <w:sz w:val="24"/>
          <w:szCs w:val="24"/>
        </w:rPr>
        <w:t>für die stundenweise Miete</w:t>
      </w:r>
      <w:r w:rsidR="00DC33AA">
        <w:rPr>
          <w:b/>
          <w:bCs/>
          <w:sz w:val="24"/>
          <w:szCs w:val="24"/>
        </w:rPr>
        <w:t xml:space="preserve"> </w:t>
      </w:r>
      <w:r w:rsidRPr="000C5CBF">
        <w:rPr>
          <w:b/>
          <w:bCs/>
          <w:sz w:val="24"/>
          <w:szCs w:val="24"/>
        </w:rPr>
        <w:t xml:space="preserve">des Studios </w:t>
      </w:r>
    </w:p>
    <w:p w14:paraId="3E775020" w14:textId="77777777" w:rsidR="00DC33AA" w:rsidRDefault="00DC33AA" w:rsidP="00BF1E30">
      <w:pPr>
        <w:rPr>
          <w:sz w:val="24"/>
          <w:szCs w:val="24"/>
        </w:rPr>
      </w:pPr>
    </w:p>
    <w:p w14:paraId="3123F8B1" w14:textId="77777777" w:rsidR="00DC33AA" w:rsidRDefault="00BF1E30" w:rsidP="00BF1E30">
      <w:pPr>
        <w:rPr>
          <w:sz w:val="24"/>
          <w:szCs w:val="24"/>
        </w:rPr>
      </w:pPr>
      <w:r w:rsidRPr="000C5CBF">
        <w:rPr>
          <w:sz w:val="24"/>
          <w:szCs w:val="24"/>
        </w:rPr>
        <w:t xml:space="preserve">Die KW Holding GmbH als Eigentümerin des Gebäudes Stadtplatz 15 - 17, 4840 Vöcklabruck bietet </w:t>
      </w:r>
      <w:proofErr w:type="spellStart"/>
      <w:proofErr w:type="gramStart"/>
      <w:r w:rsidR="00DC33AA">
        <w:rPr>
          <w:sz w:val="24"/>
          <w:szCs w:val="24"/>
        </w:rPr>
        <w:t>Anbieter:innen</w:t>
      </w:r>
      <w:proofErr w:type="spellEnd"/>
      <w:proofErr w:type="gramEnd"/>
      <w:r w:rsidR="00DC33AA">
        <w:rPr>
          <w:sz w:val="24"/>
          <w:szCs w:val="24"/>
        </w:rPr>
        <w:t xml:space="preserve"> von Kursen, Workshops, Vorträgen und Ähnlichem</w:t>
      </w:r>
      <w:r w:rsidRPr="000C5CBF">
        <w:rPr>
          <w:sz w:val="24"/>
          <w:szCs w:val="24"/>
        </w:rPr>
        <w:t xml:space="preserve"> die Möglichkeit, den im ersten Stock gelegenen </w:t>
      </w:r>
      <w:r w:rsidR="00DC33AA">
        <w:rPr>
          <w:sz w:val="24"/>
          <w:szCs w:val="24"/>
        </w:rPr>
        <w:t>Raum (Studio)</w:t>
      </w:r>
      <w:r w:rsidRPr="000C5CBF">
        <w:rPr>
          <w:sz w:val="24"/>
          <w:szCs w:val="24"/>
        </w:rPr>
        <w:t xml:space="preserve"> samt Einrichtungsgegenständen zu benützen. </w:t>
      </w:r>
    </w:p>
    <w:p w14:paraId="7C578A59" w14:textId="77777777" w:rsidR="00DC33AA" w:rsidRDefault="00BF1E30" w:rsidP="00BF1E30">
      <w:pPr>
        <w:rPr>
          <w:sz w:val="24"/>
          <w:szCs w:val="24"/>
        </w:rPr>
      </w:pPr>
      <w:r w:rsidRPr="000C5CBF">
        <w:rPr>
          <w:sz w:val="24"/>
          <w:szCs w:val="24"/>
        </w:rPr>
        <w:t xml:space="preserve">Die Benützung erfolgt auf eigene Gefahr. </w:t>
      </w:r>
    </w:p>
    <w:p w14:paraId="4E9DEB4B" w14:textId="4C087AB0" w:rsidR="00BF1E30" w:rsidRPr="000C5CBF" w:rsidRDefault="00BF1E30" w:rsidP="00BF1E30">
      <w:pPr>
        <w:rPr>
          <w:sz w:val="24"/>
          <w:szCs w:val="24"/>
        </w:rPr>
      </w:pPr>
      <w:r w:rsidRPr="000C5CBF">
        <w:rPr>
          <w:sz w:val="24"/>
          <w:szCs w:val="24"/>
        </w:rPr>
        <w:t xml:space="preserve">Die Eigentümerin des Spielraums/ des Studios übernimmt weder Betreuungs- noch sonstige Aufsichtspflichten. </w:t>
      </w:r>
    </w:p>
    <w:p w14:paraId="5FCF12E5" w14:textId="77777777" w:rsidR="00DC33AA" w:rsidRDefault="00DC33AA" w:rsidP="00352227">
      <w:pPr>
        <w:rPr>
          <w:sz w:val="24"/>
          <w:szCs w:val="24"/>
        </w:rPr>
      </w:pPr>
    </w:p>
    <w:p w14:paraId="16025B46" w14:textId="77777777" w:rsidR="00DC33AA" w:rsidRDefault="00352227" w:rsidP="00352227">
      <w:pPr>
        <w:rPr>
          <w:sz w:val="24"/>
          <w:szCs w:val="24"/>
        </w:rPr>
      </w:pPr>
      <w:r w:rsidRPr="000C5CBF">
        <w:rPr>
          <w:sz w:val="24"/>
          <w:szCs w:val="24"/>
        </w:rPr>
        <w:t xml:space="preserve">Der Hauptnutzer erklärt für sich und für alle Personen, die unter seiner Aufsicht den das Studio samt Einrichtungsgegenständen benützen, dass er die Eigentümerin des Spielraums von allen Ansprüchen und Forderungen frei und in diesem Umfang auch </w:t>
      </w:r>
      <w:proofErr w:type="spellStart"/>
      <w:r w:rsidRPr="000C5CBF">
        <w:rPr>
          <w:sz w:val="24"/>
          <w:szCs w:val="24"/>
        </w:rPr>
        <w:t>schad</w:t>
      </w:r>
      <w:proofErr w:type="spellEnd"/>
      <w:r w:rsidRPr="000C5CBF">
        <w:rPr>
          <w:sz w:val="24"/>
          <w:szCs w:val="24"/>
        </w:rPr>
        <w:t xml:space="preserve">- und klaglos hält, die ihm selbst, oder einer vorgenannten, unter seiner Aufsicht stehenden Person, aus der Benützung des Studios oder aus dem Aufenthalt im </w:t>
      </w:r>
      <w:r w:rsidR="00DC33AA">
        <w:rPr>
          <w:sz w:val="24"/>
          <w:szCs w:val="24"/>
        </w:rPr>
        <w:t>Studio</w:t>
      </w:r>
      <w:r w:rsidRPr="000C5CBF">
        <w:rPr>
          <w:sz w:val="24"/>
          <w:szCs w:val="24"/>
        </w:rPr>
        <w:t xml:space="preserve"> erwachsen. </w:t>
      </w:r>
    </w:p>
    <w:p w14:paraId="51C0EB0B" w14:textId="77777777" w:rsidR="00DC33AA" w:rsidRDefault="00352227" w:rsidP="00352227">
      <w:pPr>
        <w:rPr>
          <w:sz w:val="24"/>
          <w:szCs w:val="24"/>
        </w:rPr>
      </w:pPr>
      <w:r w:rsidRPr="000C5CBF">
        <w:rPr>
          <w:sz w:val="24"/>
          <w:szCs w:val="24"/>
        </w:rPr>
        <w:t>Eine Haftung der Eigentümerin des Spielraums für Schäden, die aus der Benützung des Spielraums resultieren oder während der Benützung des Spielraums eintreten, ist ausgeschlossen, es sei denn sie wurden von der Eigentümerin des</w:t>
      </w:r>
      <w:r w:rsidR="00DC33AA">
        <w:rPr>
          <w:sz w:val="24"/>
          <w:szCs w:val="24"/>
        </w:rPr>
        <w:t xml:space="preserve"> Studios</w:t>
      </w:r>
      <w:r w:rsidRPr="000C5CBF">
        <w:rPr>
          <w:sz w:val="24"/>
          <w:szCs w:val="24"/>
        </w:rPr>
        <w:t xml:space="preserve"> verursacht und grob fahrlässig verschuldet. </w:t>
      </w:r>
    </w:p>
    <w:p w14:paraId="739D9CED" w14:textId="73745A81" w:rsidR="00352227" w:rsidRPr="000C5CBF" w:rsidRDefault="00352227" w:rsidP="00352227">
      <w:pPr>
        <w:rPr>
          <w:sz w:val="24"/>
          <w:szCs w:val="24"/>
        </w:rPr>
      </w:pPr>
      <w:r w:rsidRPr="000C5CBF">
        <w:rPr>
          <w:sz w:val="24"/>
          <w:szCs w:val="24"/>
        </w:rPr>
        <w:t>Der Hauptnutzer erklärt für sich und für alle Personen, die unter seiner Aufsicht den das Studio samt Einrichtungsgegenständen benützen verantwortlich.</w:t>
      </w:r>
    </w:p>
    <w:p w14:paraId="5626CF90" w14:textId="77777777" w:rsidR="000C5CBF" w:rsidRPr="000C5CBF" w:rsidRDefault="000C5CBF" w:rsidP="00352227">
      <w:pPr>
        <w:rPr>
          <w:sz w:val="24"/>
          <w:szCs w:val="24"/>
        </w:rPr>
      </w:pPr>
    </w:p>
    <w:p w14:paraId="6B66CF33" w14:textId="77777777" w:rsidR="00DC33AA" w:rsidRDefault="00DC33AA" w:rsidP="00DC33AA">
      <w:pPr>
        <w:rPr>
          <w:b/>
          <w:bCs/>
          <w:sz w:val="28"/>
          <w:szCs w:val="28"/>
        </w:rPr>
      </w:pPr>
    </w:p>
    <w:p w14:paraId="086DD2FD" w14:textId="34E7E67B" w:rsidR="00DC33AA" w:rsidRPr="00DC33AA" w:rsidRDefault="000C5CBF" w:rsidP="00DC33AA">
      <w:pPr>
        <w:rPr>
          <w:b/>
          <w:bCs/>
          <w:sz w:val="24"/>
          <w:szCs w:val="24"/>
        </w:rPr>
      </w:pPr>
      <w:r w:rsidRPr="00DC33AA">
        <w:rPr>
          <w:b/>
          <w:bCs/>
          <w:sz w:val="24"/>
          <w:szCs w:val="24"/>
        </w:rPr>
        <w:t>Name Hauptnutzer:</w:t>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sidRPr="00DC33AA">
        <w:rPr>
          <w:b/>
          <w:bCs/>
          <w:sz w:val="24"/>
          <w:szCs w:val="24"/>
          <w:u w:val="single"/>
        </w:rPr>
        <w:tab/>
      </w:r>
      <w:r w:rsidR="00DC33AA">
        <w:rPr>
          <w:b/>
          <w:bCs/>
          <w:sz w:val="24"/>
          <w:szCs w:val="24"/>
        </w:rPr>
        <w:tab/>
      </w:r>
      <w:r w:rsidR="00DC33AA">
        <w:rPr>
          <w:b/>
          <w:bCs/>
          <w:sz w:val="24"/>
          <w:szCs w:val="24"/>
        </w:rPr>
        <w:tab/>
      </w:r>
      <w:r w:rsidR="00DC33AA">
        <w:rPr>
          <w:b/>
          <w:bCs/>
          <w:sz w:val="24"/>
          <w:szCs w:val="24"/>
        </w:rPr>
        <w:tab/>
      </w:r>
      <w:r w:rsidR="00DC33AA">
        <w:rPr>
          <w:b/>
          <w:bCs/>
          <w:sz w:val="24"/>
          <w:szCs w:val="24"/>
        </w:rPr>
        <w:tab/>
      </w:r>
      <w:r w:rsidR="00DC33AA">
        <w:rPr>
          <w:b/>
          <w:bCs/>
          <w:sz w:val="24"/>
          <w:szCs w:val="24"/>
        </w:rPr>
        <w:tab/>
      </w:r>
      <w:r w:rsidR="00DC33AA">
        <w:rPr>
          <w:b/>
          <w:bCs/>
          <w:sz w:val="24"/>
          <w:szCs w:val="24"/>
        </w:rPr>
        <w:tab/>
      </w:r>
      <w:r w:rsidR="00DC33AA">
        <w:rPr>
          <w:b/>
          <w:bCs/>
          <w:sz w:val="24"/>
          <w:szCs w:val="24"/>
        </w:rPr>
        <w:tab/>
      </w:r>
      <w:r w:rsidRPr="00DC33AA">
        <w:rPr>
          <w:b/>
          <w:bCs/>
          <w:sz w:val="24"/>
          <w:szCs w:val="24"/>
        </w:rPr>
        <w:tab/>
      </w:r>
      <w:r w:rsidRPr="00DC33AA">
        <w:rPr>
          <w:b/>
          <w:bCs/>
          <w:sz w:val="24"/>
          <w:szCs w:val="24"/>
        </w:rPr>
        <w:tab/>
      </w:r>
      <w:r w:rsidRPr="00DC33AA">
        <w:rPr>
          <w:b/>
          <w:bCs/>
          <w:sz w:val="24"/>
          <w:szCs w:val="24"/>
        </w:rPr>
        <w:tab/>
      </w:r>
    </w:p>
    <w:p w14:paraId="1BD720EC" w14:textId="0CDF908C" w:rsidR="000C5CBF" w:rsidRPr="00DC33AA" w:rsidRDefault="00DC33AA" w:rsidP="00DC33AA">
      <w:pPr>
        <w:rPr>
          <w:b/>
          <w:bCs/>
          <w:sz w:val="24"/>
          <w:szCs w:val="24"/>
        </w:rPr>
      </w:pPr>
      <w:r w:rsidRPr="00DC33AA">
        <w:rPr>
          <w:b/>
          <w:bCs/>
          <w:sz w:val="24"/>
          <w:szCs w:val="24"/>
        </w:rPr>
        <w:t>Art des Angebotes:</w:t>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Pr>
          <w:b/>
          <w:bCs/>
          <w:sz w:val="24"/>
          <w:szCs w:val="24"/>
        </w:rPr>
        <w:tab/>
      </w:r>
      <w:r w:rsidRPr="00DC33AA">
        <w:rPr>
          <w:b/>
          <w:bCs/>
          <w:sz w:val="24"/>
          <w:szCs w:val="24"/>
        </w:rPr>
        <w:tab/>
      </w:r>
      <w:r w:rsidRPr="00DC33AA">
        <w:rPr>
          <w:b/>
          <w:bCs/>
          <w:sz w:val="24"/>
          <w:szCs w:val="24"/>
        </w:rPr>
        <w:tab/>
      </w:r>
      <w:r w:rsidRPr="00DC33AA">
        <w:rPr>
          <w:b/>
          <w:bCs/>
          <w:sz w:val="24"/>
          <w:szCs w:val="24"/>
        </w:rPr>
        <w:tab/>
      </w:r>
      <w:r w:rsidRPr="00DC33AA">
        <w:rPr>
          <w:b/>
          <w:bCs/>
          <w:sz w:val="24"/>
          <w:szCs w:val="24"/>
        </w:rPr>
        <w:tab/>
      </w:r>
      <w:r w:rsidRPr="00DC33AA">
        <w:rPr>
          <w:b/>
          <w:bCs/>
          <w:sz w:val="24"/>
          <w:szCs w:val="24"/>
        </w:rPr>
        <w:tab/>
      </w:r>
      <w:r w:rsidRPr="00DC33AA">
        <w:rPr>
          <w:b/>
          <w:bCs/>
          <w:sz w:val="24"/>
          <w:szCs w:val="24"/>
        </w:rPr>
        <w:tab/>
      </w:r>
      <w:r w:rsidRPr="00DC33AA">
        <w:rPr>
          <w:b/>
          <w:bCs/>
          <w:sz w:val="24"/>
          <w:szCs w:val="24"/>
        </w:rPr>
        <w:tab/>
      </w:r>
      <w:r w:rsidRPr="00DC33AA">
        <w:rPr>
          <w:b/>
          <w:bCs/>
          <w:sz w:val="24"/>
          <w:szCs w:val="24"/>
        </w:rPr>
        <w:tab/>
      </w:r>
      <w:r w:rsidRPr="00DC33AA">
        <w:rPr>
          <w:b/>
          <w:bCs/>
          <w:sz w:val="24"/>
          <w:szCs w:val="24"/>
        </w:rPr>
        <w:tab/>
      </w:r>
    </w:p>
    <w:p w14:paraId="24BC36D8" w14:textId="2B284827" w:rsidR="00DC33AA" w:rsidRPr="00DC33AA" w:rsidRDefault="00DC33AA" w:rsidP="00DC33AA">
      <w:pPr>
        <w:rPr>
          <w:b/>
          <w:bCs/>
          <w:sz w:val="24"/>
          <w:szCs w:val="24"/>
        </w:rPr>
      </w:pPr>
      <w:r w:rsidRPr="00DC33AA">
        <w:rPr>
          <w:b/>
          <w:bCs/>
          <w:sz w:val="24"/>
          <w:szCs w:val="24"/>
        </w:rPr>
        <w:t>Zeitraum/ Datum</w:t>
      </w:r>
      <w:r>
        <w:rPr>
          <w:b/>
          <w:bCs/>
          <w:sz w:val="24"/>
          <w:szCs w:val="24"/>
        </w:rPr>
        <w:t xml:space="preserve"> des Angebotes:</w:t>
      </w:r>
      <w:r>
        <w:rPr>
          <w:b/>
          <w:bCs/>
          <w:sz w:val="24"/>
          <w:szCs w:val="24"/>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sidRPr="00DC33AA">
        <w:rPr>
          <w:b/>
          <w:bCs/>
          <w:sz w:val="24"/>
          <w:szCs w:val="24"/>
          <w:u w:val="single"/>
        </w:rPr>
        <w:tab/>
      </w:r>
      <w:r>
        <w:rPr>
          <w:b/>
          <w:bCs/>
          <w:sz w:val="24"/>
          <w:szCs w:val="24"/>
        </w:rPr>
        <w:tab/>
      </w:r>
      <w:r>
        <w:rPr>
          <w:b/>
          <w:bCs/>
          <w:sz w:val="24"/>
          <w:szCs w:val="24"/>
        </w:rPr>
        <w:tab/>
      </w:r>
      <w:r>
        <w:rPr>
          <w:b/>
          <w:bCs/>
          <w:sz w:val="24"/>
          <w:szCs w:val="24"/>
        </w:rPr>
        <w:tab/>
      </w:r>
    </w:p>
    <w:p w14:paraId="542A5B28" w14:textId="77777777" w:rsidR="00352227" w:rsidRDefault="00352227" w:rsidP="00BF1E30">
      <w:pPr>
        <w:rPr>
          <w:sz w:val="28"/>
          <w:szCs w:val="28"/>
        </w:rPr>
      </w:pPr>
    </w:p>
    <w:p w14:paraId="1C5B487F" w14:textId="77777777" w:rsidR="00DC33AA" w:rsidRDefault="00DC33AA" w:rsidP="00BF1E30">
      <w:pPr>
        <w:rPr>
          <w:sz w:val="28"/>
          <w:szCs w:val="28"/>
        </w:rPr>
      </w:pPr>
    </w:p>
    <w:p w14:paraId="0B383019" w14:textId="77777777" w:rsidR="00DC33AA" w:rsidRDefault="00DC33AA" w:rsidP="00BF1E30">
      <w:pPr>
        <w:rPr>
          <w:sz w:val="28"/>
          <w:szCs w:val="28"/>
        </w:rPr>
      </w:pPr>
    </w:p>
    <w:p w14:paraId="0995F251" w14:textId="77777777" w:rsidR="00DC33AA" w:rsidRDefault="00DC33AA" w:rsidP="00BF1E30">
      <w:pPr>
        <w:rPr>
          <w:sz w:val="28"/>
          <w:szCs w:val="28"/>
        </w:rPr>
      </w:pPr>
    </w:p>
    <w:p w14:paraId="63C06F6D" w14:textId="51C5A8DC" w:rsidR="0093581C" w:rsidRPr="00DC33AA" w:rsidRDefault="00BF1E30" w:rsidP="00DC33AA">
      <w:pPr>
        <w:pBdr>
          <w:top w:val="single" w:sz="4" w:space="1" w:color="auto"/>
        </w:pBdr>
        <w:rPr>
          <w:b/>
          <w:bCs/>
          <w:sz w:val="28"/>
          <w:szCs w:val="28"/>
        </w:rPr>
      </w:pPr>
      <w:r w:rsidRPr="00DC33AA">
        <w:rPr>
          <w:b/>
          <w:bCs/>
          <w:sz w:val="28"/>
          <w:szCs w:val="28"/>
        </w:rPr>
        <w:t>Ort, Datum Unterschrift Hauptnutzer</w:t>
      </w:r>
    </w:p>
    <w:sectPr w:rsidR="0093581C" w:rsidRPr="00DC33AA" w:rsidSect="006710DD">
      <w:pgSz w:w="11906" w:h="16838"/>
      <w:pgMar w:top="107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645"/>
    <w:multiLevelType w:val="hybridMultilevel"/>
    <w:tmpl w:val="1A628E08"/>
    <w:lvl w:ilvl="0" w:tplc="E834A6E4">
      <w:start w:val="1"/>
      <w:numFmt w:val="upperLetter"/>
      <w:lvlText w:val="%1)"/>
      <w:lvlJc w:val="left"/>
      <w:pPr>
        <w:ind w:left="3195" w:hanging="360"/>
      </w:pPr>
    </w:lvl>
    <w:lvl w:ilvl="1" w:tplc="0C070019">
      <w:start w:val="1"/>
      <w:numFmt w:val="lowerLetter"/>
      <w:lvlText w:val="%2."/>
      <w:lvlJc w:val="left"/>
      <w:pPr>
        <w:ind w:left="3915" w:hanging="360"/>
      </w:pPr>
    </w:lvl>
    <w:lvl w:ilvl="2" w:tplc="0C07001B">
      <w:start w:val="1"/>
      <w:numFmt w:val="lowerRoman"/>
      <w:lvlText w:val="%3."/>
      <w:lvlJc w:val="right"/>
      <w:pPr>
        <w:ind w:left="4635" w:hanging="180"/>
      </w:pPr>
    </w:lvl>
    <w:lvl w:ilvl="3" w:tplc="0C07000F">
      <w:start w:val="1"/>
      <w:numFmt w:val="decimal"/>
      <w:lvlText w:val="%4."/>
      <w:lvlJc w:val="left"/>
      <w:pPr>
        <w:ind w:left="5355" w:hanging="360"/>
      </w:pPr>
    </w:lvl>
    <w:lvl w:ilvl="4" w:tplc="0C070019">
      <w:start w:val="1"/>
      <w:numFmt w:val="lowerLetter"/>
      <w:lvlText w:val="%5."/>
      <w:lvlJc w:val="left"/>
      <w:pPr>
        <w:ind w:left="6075" w:hanging="360"/>
      </w:pPr>
    </w:lvl>
    <w:lvl w:ilvl="5" w:tplc="0C07001B">
      <w:start w:val="1"/>
      <w:numFmt w:val="lowerRoman"/>
      <w:lvlText w:val="%6."/>
      <w:lvlJc w:val="right"/>
      <w:pPr>
        <w:ind w:left="6795" w:hanging="180"/>
      </w:pPr>
    </w:lvl>
    <w:lvl w:ilvl="6" w:tplc="0C07000F">
      <w:start w:val="1"/>
      <w:numFmt w:val="decimal"/>
      <w:lvlText w:val="%7."/>
      <w:lvlJc w:val="left"/>
      <w:pPr>
        <w:ind w:left="7515" w:hanging="360"/>
      </w:pPr>
    </w:lvl>
    <w:lvl w:ilvl="7" w:tplc="0C070019">
      <w:start w:val="1"/>
      <w:numFmt w:val="lowerLetter"/>
      <w:lvlText w:val="%8."/>
      <w:lvlJc w:val="left"/>
      <w:pPr>
        <w:ind w:left="8235" w:hanging="360"/>
      </w:pPr>
    </w:lvl>
    <w:lvl w:ilvl="8" w:tplc="0C07001B">
      <w:start w:val="1"/>
      <w:numFmt w:val="lowerRoman"/>
      <w:lvlText w:val="%9."/>
      <w:lvlJc w:val="right"/>
      <w:pPr>
        <w:ind w:left="8955" w:hanging="180"/>
      </w:pPr>
    </w:lvl>
  </w:abstractNum>
  <w:num w:numId="1" w16cid:durableId="819007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30"/>
    <w:rsid w:val="000C5CBF"/>
    <w:rsid w:val="001A3F1C"/>
    <w:rsid w:val="00297B48"/>
    <w:rsid w:val="00352227"/>
    <w:rsid w:val="00434453"/>
    <w:rsid w:val="006710DD"/>
    <w:rsid w:val="0067664A"/>
    <w:rsid w:val="006A1FE9"/>
    <w:rsid w:val="0093581C"/>
    <w:rsid w:val="00AA1DF8"/>
    <w:rsid w:val="00BB2A46"/>
    <w:rsid w:val="00BF1E30"/>
    <w:rsid w:val="00DC33AA"/>
    <w:rsid w:val="00DC437D"/>
    <w:rsid w:val="00E61DFB"/>
    <w:rsid w:val="00EC6A0E"/>
    <w:rsid w:val="00EE56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296D"/>
  <w15:chartTrackingRefBased/>
  <w15:docId w15:val="{F6865A87-6E27-4130-9B92-423313D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F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5358">
      <w:bodyDiv w:val="1"/>
      <w:marLeft w:val="0"/>
      <w:marRight w:val="0"/>
      <w:marTop w:val="0"/>
      <w:marBottom w:val="0"/>
      <w:divBdr>
        <w:top w:val="none" w:sz="0" w:space="0" w:color="auto"/>
        <w:left w:val="none" w:sz="0" w:space="0" w:color="auto"/>
        <w:bottom w:val="none" w:sz="0" w:space="0" w:color="auto"/>
        <w:right w:val="none" w:sz="0" w:space="0" w:color="auto"/>
      </w:divBdr>
    </w:div>
    <w:div w:id="13146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Wimmer</dc:creator>
  <cp:keywords/>
  <dc:description/>
  <cp:lastModifiedBy>Pia Wimmer</cp:lastModifiedBy>
  <cp:revision>2</cp:revision>
  <cp:lastPrinted>2023-12-09T07:30:00Z</cp:lastPrinted>
  <dcterms:created xsi:type="dcterms:W3CDTF">2024-01-25T15:07:00Z</dcterms:created>
  <dcterms:modified xsi:type="dcterms:W3CDTF">2024-01-25T15:07:00Z</dcterms:modified>
</cp:coreProperties>
</file>