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93DA3" w14:textId="33A74D4C" w:rsidR="00C827AB" w:rsidRPr="00EA6E66" w:rsidRDefault="007E499E" w:rsidP="00D508C3">
      <w:pPr>
        <w:spacing w:line="240" w:lineRule="auto"/>
        <w:jc w:val="center"/>
        <w:rPr>
          <w:b/>
          <w:bCs/>
          <w:sz w:val="28"/>
          <w:szCs w:val="28"/>
        </w:rPr>
      </w:pPr>
      <w:r>
        <w:rPr>
          <w:rFonts w:cstheme="minorHAnsi"/>
          <w:noProof/>
          <w:sz w:val="24"/>
          <w:szCs w:val="24"/>
        </w:rPr>
        <w:drawing>
          <wp:anchor distT="0" distB="0" distL="114300" distR="114300" simplePos="0" relativeHeight="251663360" behindDoc="1" locked="0" layoutInCell="1" allowOverlap="1" wp14:anchorId="44A79298" wp14:editId="60552746">
            <wp:simplePos x="0" y="0"/>
            <wp:positionH relativeFrom="margin">
              <wp:align>left</wp:align>
            </wp:positionH>
            <wp:positionV relativeFrom="paragraph">
              <wp:posOffset>8255</wp:posOffset>
            </wp:positionV>
            <wp:extent cx="768350" cy="76835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0011" cy="770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27AB" w:rsidRPr="00EA6E66">
        <w:rPr>
          <w:b/>
          <w:bCs/>
          <w:sz w:val="28"/>
          <w:szCs w:val="28"/>
        </w:rPr>
        <w:t xml:space="preserve">Mietvertrag </w:t>
      </w:r>
      <w:r w:rsidR="00F25D6C">
        <w:rPr>
          <w:b/>
          <w:bCs/>
          <w:sz w:val="28"/>
          <w:szCs w:val="28"/>
        </w:rPr>
        <w:t>KLEIDERBÜGELMIETE in der MARKTHALLE</w:t>
      </w:r>
    </w:p>
    <w:p w14:paraId="19ACF906" w14:textId="52223892" w:rsidR="00C827AB" w:rsidRPr="00FB54FB" w:rsidRDefault="00C827AB" w:rsidP="008939ED">
      <w:pPr>
        <w:spacing w:line="240" w:lineRule="auto"/>
        <w:ind w:firstLine="708"/>
        <w:rPr>
          <w:sz w:val="8"/>
          <w:szCs w:val="8"/>
        </w:rPr>
      </w:pPr>
    </w:p>
    <w:p w14:paraId="2262EC05" w14:textId="6441C7A4" w:rsidR="00EA6E66" w:rsidRPr="001D07C9" w:rsidRDefault="00F25D6C" w:rsidP="00F25D6C">
      <w:pPr>
        <w:spacing w:after="0" w:line="240" w:lineRule="auto"/>
        <w:jc w:val="center"/>
        <w:rPr>
          <w:b/>
          <w:bCs/>
          <w:sz w:val="24"/>
          <w:szCs w:val="24"/>
        </w:rPr>
      </w:pPr>
      <w:r>
        <w:rPr>
          <w:b/>
          <w:bCs/>
          <w:sz w:val="24"/>
          <w:szCs w:val="24"/>
        </w:rPr>
        <w:t>MARKTHALLE im KLEINSTADTBIOTOP Vöcklabruck</w:t>
      </w:r>
    </w:p>
    <w:p w14:paraId="3044AEF9" w14:textId="75207111" w:rsidR="00EA6E66" w:rsidRPr="001D07C9" w:rsidRDefault="00EA6E66" w:rsidP="00F25D6C">
      <w:pPr>
        <w:spacing w:after="0" w:line="240" w:lineRule="auto"/>
        <w:jc w:val="center"/>
        <w:rPr>
          <w:sz w:val="24"/>
          <w:szCs w:val="24"/>
        </w:rPr>
      </w:pPr>
      <w:r w:rsidRPr="001D07C9">
        <w:rPr>
          <w:sz w:val="24"/>
          <w:szCs w:val="24"/>
        </w:rPr>
        <w:t>Stadtplatz 15-17 / 4840 Vöcklabruck</w:t>
      </w:r>
    </w:p>
    <w:p w14:paraId="7A0B7F55" w14:textId="3089EC55" w:rsidR="00EA6E66" w:rsidRPr="001D07C9" w:rsidRDefault="00FF3F1A" w:rsidP="00F25D6C">
      <w:pPr>
        <w:spacing w:after="0" w:line="240" w:lineRule="auto"/>
        <w:jc w:val="center"/>
        <w:rPr>
          <w:sz w:val="24"/>
          <w:szCs w:val="24"/>
        </w:rPr>
      </w:pPr>
      <w:hyperlink r:id="rId7" w:history="1">
        <w:r w:rsidR="00EA6E66" w:rsidRPr="001D07C9">
          <w:rPr>
            <w:rStyle w:val="Hyperlink"/>
            <w:sz w:val="24"/>
            <w:szCs w:val="24"/>
          </w:rPr>
          <w:t>markthalle@kleinstadtbiotop.at</w:t>
        </w:r>
      </w:hyperlink>
      <w:r w:rsidR="00EA6E66" w:rsidRPr="001D07C9">
        <w:rPr>
          <w:sz w:val="24"/>
          <w:szCs w:val="24"/>
        </w:rPr>
        <w:t xml:space="preserve"> / </w:t>
      </w:r>
      <w:r w:rsidR="001D07C9">
        <w:rPr>
          <w:sz w:val="24"/>
          <w:szCs w:val="24"/>
        </w:rPr>
        <w:sym w:font="Wingdings" w:char="F028"/>
      </w:r>
      <w:r w:rsidR="001D07C9">
        <w:rPr>
          <w:sz w:val="24"/>
          <w:szCs w:val="24"/>
        </w:rPr>
        <w:t xml:space="preserve"> </w:t>
      </w:r>
      <w:r w:rsidR="00EA6E66" w:rsidRPr="001D07C9">
        <w:rPr>
          <w:sz w:val="24"/>
          <w:szCs w:val="24"/>
        </w:rPr>
        <w:t>0660</w:t>
      </w:r>
      <w:r w:rsidR="00FD3FC0" w:rsidRPr="001D07C9">
        <w:rPr>
          <w:sz w:val="24"/>
          <w:szCs w:val="24"/>
        </w:rPr>
        <w:t>/</w:t>
      </w:r>
      <w:r w:rsidR="00EA6E66" w:rsidRPr="001D07C9">
        <w:rPr>
          <w:sz w:val="24"/>
          <w:szCs w:val="24"/>
        </w:rPr>
        <w:t>1350012</w:t>
      </w:r>
    </w:p>
    <w:p w14:paraId="5A04CC5D" w14:textId="6DCAA88B" w:rsidR="00EA6E66" w:rsidRPr="00FB54FB" w:rsidRDefault="00EA6E66">
      <w:pPr>
        <w:rPr>
          <w:sz w:val="10"/>
          <w:szCs w:val="10"/>
        </w:rPr>
      </w:pPr>
    </w:p>
    <w:p w14:paraId="5D7F06D3" w14:textId="47586A61" w:rsidR="00EA6E66" w:rsidRPr="001D07C9" w:rsidRDefault="001D07C9">
      <w:pPr>
        <w:rPr>
          <w:sz w:val="24"/>
          <w:szCs w:val="24"/>
        </w:rPr>
      </w:pPr>
      <w:r w:rsidRPr="001D07C9">
        <w:rPr>
          <w:noProof/>
          <w:sz w:val="24"/>
          <w:szCs w:val="24"/>
        </w:rPr>
        <mc:AlternateContent>
          <mc:Choice Requires="wps">
            <w:drawing>
              <wp:anchor distT="0" distB="0" distL="114300" distR="114300" simplePos="0" relativeHeight="251674624" behindDoc="0" locked="0" layoutInCell="1" allowOverlap="1" wp14:anchorId="3636A57D" wp14:editId="17175F8E">
                <wp:simplePos x="0" y="0"/>
                <wp:positionH relativeFrom="margin">
                  <wp:posOffset>4032250</wp:posOffset>
                </wp:positionH>
                <wp:positionV relativeFrom="paragraph">
                  <wp:posOffset>168910</wp:posOffset>
                </wp:positionV>
                <wp:extent cx="2546350" cy="0"/>
                <wp:effectExtent l="0" t="0" r="0" b="0"/>
                <wp:wrapNone/>
                <wp:docPr id="12" name="Gerader Verbinder 12"/>
                <wp:cNvGraphicFramePr/>
                <a:graphic xmlns:a="http://schemas.openxmlformats.org/drawingml/2006/main">
                  <a:graphicData uri="http://schemas.microsoft.com/office/word/2010/wordprocessingShape">
                    <wps:wsp>
                      <wps:cNvCnPr/>
                      <wps:spPr>
                        <a:xfrm flipV="1">
                          <a:off x="0" y="0"/>
                          <a:ext cx="254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00828" id="Gerader Verbinder 12"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7.5pt,13.3pt" to="51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" strokecolor="black [3200]" strokeweight=".5pt">
                <v:stroke joinstyle="miter"/>
                <w10:wrap anchorx="margin"/>
              </v:line>
            </w:pict>
          </mc:Fallback>
        </mc:AlternateContent>
      </w:r>
      <w:r w:rsidR="00C827AB" w:rsidRPr="001D07C9">
        <w:rPr>
          <w:sz w:val="24"/>
          <w:szCs w:val="24"/>
        </w:rPr>
        <w:t>Zwischen Markthalle (im Folgenden "Vermieter</w:t>
      </w:r>
      <w:r w:rsidR="0025000D">
        <w:rPr>
          <w:sz w:val="24"/>
          <w:szCs w:val="24"/>
        </w:rPr>
        <w:t>in</w:t>
      </w:r>
      <w:r w:rsidR="00C827AB" w:rsidRPr="001D07C9">
        <w:rPr>
          <w:sz w:val="24"/>
          <w:szCs w:val="24"/>
        </w:rPr>
        <w:t>" genannt) und</w:t>
      </w:r>
      <w:r w:rsidR="00F25D6C">
        <w:rPr>
          <w:sz w:val="24"/>
          <w:szCs w:val="24"/>
        </w:rPr>
        <w:t xml:space="preserve">  </w:t>
      </w:r>
      <w:r w:rsidR="00C827AB" w:rsidRPr="001D07C9">
        <w:rPr>
          <w:sz w:val="24"/>
          <w:szCs w:val="24"/>
        </w:rPr>
        <w:t xml:space="preserve"> </w:t>
      </w:r>
    </w:p>
    <w:p w14:paraId="2B1329DC" w14:textId="0F9090B7" w:rsidR="00C827AB" w:rsidRPr="001D07C9" w:rsidRDefault="00C827AB">
      <w:pPr>
        <w:rPr>
          <w:sz w:val="24"/>
          <w:szCs w:val="24"/>
        </w:rPr>
      </w:pPr>
      <w:r w:rsidRPr="001D07C9">
        <w:rPr>
          <w:sz w:val="24"/>
          <w:szCs w:val="24"/>
        </w:rPr>
        <w:t>(im Folgenden "Mieter</w:t>
      </w:r>
      <w:r w:rsidR="0025000D">
        <w:rPr>
          <w:sz w:val="24"/>
          <w:szCs w:val="24"/>
        </w:rPr>
        <w:t>in</w:t>
      </w:r>
      <w:r w:rsidRPr="001D07C9">
        <w:rPr>
          <w:sz w:val="24"/>
          <w:szCs w:val="24"/>
        </w:rPr>
        <w:t xml:space="preserve">" genannt) wird folgender Mietvertrag für Kleiderbügel </w:t>
      </w:r>
      <w:r w:rsidR="00F25D6C">
        <w:rPr>
          <w:sz w:val="24"/>
          <w:szCs w:val="24"/>
        </w:rPr>
        <w:t xml:space="preserve">im 2nd Hand Bereich </w:t>
      </w:r>
      <w:r w:rsidRPr="001D07C9">
        <w:rPr>
          <w:sz w:val="24"/>
          <w:szCs w:val="24"/>
        </w:rPr>
        <w:t>geschlossen:</w:t>
      </w:r>
    </w:p>
    <w:p w14:paraId="74F5F498" w14:textId="08F14506" w:rsidR="001D07C9" w:rsidRDefault="00C827AB" w:rsidP="001D07C9">
      <w:pPr>
        <w:pStyle w:val="Listenabsatz"/>
        <w:numPr>
          <w:ilvl w:val="0"/>
          <w:numId w:val="2"/>
        </w:numPr>
        <w:spacing w:line="240" w:lineRule="auto"/>
        <w:ind w:left="284" w:hanging="284"/>
        <w:rPr>
          <w:sz w:val="24"/>
          <w:szCs w:val="24"/>
        </w:rPr>
      </w:pPr>
      <w:r w:rsidRPr="001D07C9">
        <w:rPr>
          <w:b/>
          <w:bCs/>
          <w:sz w:val="24"/>
          <w:szCs w:val="24"/>
        </w:rPr>
        <w:t>Mietgegenstand:</w:t>
      </w:r>
      <w:r w:rsidRPr="001D07C9">
        <w:rPr>
          <w:sz w:val="24"/>
          <w:szCs w:val="24"/>
        </w:rPr>
        <w:t xml:space="preserve"> </w:t>
      </w:r>
      <w:r w:rsidR="0025000D">
        <w:rPr>
          <w:sz w:val="24"/>
          <w:szCs w:val="24"/>
        </w:rPr>
        <w:t>Die Vermieterin</w:t>
      </w:r>
      <w:r w:rsidRPr="001D07C9">
        <w:rPr>
          <w:sz w:val="24"/>
          <w:szCs w:val="24"/>
        </w:rPr>
        <w:t xml:space="preserve"> vermietet </w:t>
      </w:r>
      <w:r w:rsidR="0025000D">
        <w:rPr>
          <w:sz w:val="24"/>
          <w:szCs w:val="24"/>
        </w:rPr>
        <w:t>der Mieterin</w:t>
      </w:r>
      <w:r w:rsidRPr="001D07C9">
        <w:rPr>
          <w:sz w:val="24"/>
          <w:szCs w:val="24"/>
        </w:rPr>
        <w:t xml:space="preserve"> </w:t>
      </w:r>
      <w:r w:rsidR="00315327">
        <w:rPr>
          <w:sz w:val="24"/>
          <w:szCs w:val="24"/>
        </w:rPr>
        <w:t>1</w:t>
      </w:r>
      <w:r w:rsidR="003A06D1">
        <w:rPr>
          <w:sz w:val="24"/>
          <w:szCs w:val="24"/>
        </w:rPr>
        <w:t>5</w:t>
      </w:r>
      <w:r w:rsidRPr="001D07C9">
        <w:rPr>
          <w:sz w:val="24"/>
          <w:szCs w:val="24"/>
        </w:rPr>
        <w:t xml:space="preserve"> Kleiderbügel für die Dauer von 4 Wochen</w:t>
      </w:r>
      <w:r w:rsidR="00F25D6C">
        <w:rPr>
          <w:sz w:val="24"/>
          <w:szCs w:val="24"/>
        </w:rPr>
        <w:t xml:space="preserve"> </w:t>
      </w:r>
      <w:r w:rsidRPr="001D07C9">
        <w:rPr>
          <w:sz w:val="24"/>
          <w:szCs w:val="24"/>
        </w:rPr>
        <w:t>ab dem Datum der Bezahlung der Mietkosten vor Ort</w:t>
      </w:r>
      <w:r w:rsidR="00F25D6C">
        <w:rPr>
          <w:sz w:val="24"/>
          <w:szCs w:val="24"/>
        </w:rPr>
        <w:t xml:space="preserve"> </w:t>
      </w:r>
      <w:r w:rsidR="00F25D6C" w:rsidRPr="00F25D6C">
        <w:rPr>
          <w:sz w:val="18"/>
          <w:szCs w:val="18"/>
        </w:rPr>
        <w:t>(ausgenommen Zahlungsoption Dauerrechnung auf Widerruf)</w:t>
      </w:r>
      <w:r w:rsidRPr="001D07C9">
        <w:rPr>
          <w:sz w:val="24"/>
          <w:szCs w:val="24"/>
        </w:rPr>
        <w:t xml:space="preserve">. Das Startdatum </w:t>
      </w:r>
      <w:r w:rsidR="00F25D6C">
        <w:rPr>
          <w:sz w:val="24"/>
          <w:szCs w:val="24"/>
        </w:rPr>
        <w:t xml:space="preserve">der Miete </w:t>
      </w:r>
      <w:r w:rsidRPr="001D07C9">
        <w:rPr>
          <w:sz w:val="24"/>
          <w:szCs w:val="24"/>
        </w:rPr>
        <w:t xml:space="preserve">ist das Datum auf dem </w:t>
      </w:r>
      <w:r w:rsidR="00961D4F" w:rsidRPr="001D07C9">
        <w:rPr>
          <w:sz w:val="24"/>
          <w:szCs w:val="24"/>
        </w:rPr>
        <w:t>Kassabon</w:t>
      </w:r>
      <w:r w:rsidRPr="001D07C9">
        <w:rPr>
          <w:sz w:val="24"/>
          <w:szCs w:val="24"/>
        </w:rPr>
        <w:t xml:space="preserve">. </w:t>
      </w:r>
    </w:p>
    <w:p w14:paraId="76101152" w14:textId="77777777" w:rsidR="001D07C9" w:rsidRPr="001D07C9" w:rsidRDefault="001D07C9" w:rsidP="001D07C9">
      <w:pPr>
        <w:pStyle w:val="Listenabsatz"/>
        <w:spacing w:line="240" w:lineRule="auto"/>
        <w:ind w:left="284"/>
        <w:rPr>
          <w:sz w:val="24"/>
          <w:szCs w:val="24"/>
        </w:rPr>
      </w:pPr>
    </w:p>
    <w:p w14:paraId="0270AED0" w14:textId="2922C773" w:rsidR="00961D4F" w:rsidRPr="00315327" w:rsidRDefault="00C827AB" w:rsidP="00315327">
      <w:pPr>
        <w:pStyle w:val="Listenabsatz"/>
        <w:numPr>
          <w:ilvl w:val="0"/>
          <w:numId w:val="2"/>
        </w:numPr>
        <w:spacing w:after="0" w:line="240" w:lineRule="auto"/>
        <w:ind w:left="284" w:hanging="284"/>
        <w:rPr>
          <w:sz w:val="24"/>
          <w:szCs w:val="24"/>
        </w:rPr>
      </w:pPr>
      <w:r w:rsidRPr="001D07C9">
        <w:rPr>
          <w:b/>
          <w:bCs/>
          <w:sz w:val="24"/>
          <w:szCs w:val="24"/>
        </w:rPr>
        <w:t>Mietgebühr:</w:t>
      </w:r>
      <w:r w:rsidRPr="001D07C9">
        <w:rPr>
          <w:sz w:val="24"/>
          <w:szCs w:val="24"/>
        </w:rPr>
        <w:t xml:space="preserve"> Die Mietkosten betragen </w:t>
      </w:r>
      <w:r w:rsidR="00B43940">
        <w:rPr>
          <w:sz w:val="24"/>
          <w:szCs w:val="24"/>
        </w:rPr>
        <w:t>2</w:t>
      </w:r>
      <w:r w:rsidR="009E3F0D">
        <w:rPr>
          <w:sz w:val="24"/>
          <w:szCs w:val="24"/>
        </w:rPr>
        <w:t>5</w:t>
      </w:r>
      <w:r w:rsidRPr="001D07C9">
        <w:rPr>
          <w:sz w:val="24"/>
          <w:szCs w:val="24"/>
        </w:rPr>
        <w:t>,00 € für die gesamte Mietdauer und sind vor Ort</w:t>
      </w:r>
      <w:r w:rsidR="00D508C3" w:rsidRPr="001D07C9">
        <w:rPr>
          <w:sz w:val="24"/>
          <w:szCs w:val="24"/>
        </w:rPr>
        <w:t xml:space="preserve"> noch</w:t>
      </w:r>
      <w:r w:rsidRPr="001D07C9">
        <w:rPr>
          <w:sz w:val="24"/>
          <w:szCs w:val="24"/>
        </w:rPr>
        <w:t xml:space="preserve"> zu entrichten</w:t>
      </w:r>
      <w:r w:rsidR="00F25D6C">
        <w:rPr>
          <w:sz w:val="24"/>
          <w:szCs w:val="24"/>
        </w:rPr>
        <w:t xml:space="preserve"> </w:t>
      </w:r>
      <w:r w:rsidR="00F25D6C" w:rsidRPr="00F25D6C">
        <w:rPr>
          <w:sz w:val="18"/>
          <w:szCs w:val="18"/>
        </w:rPr>
        <w:t>(ausgenommen Zahlungsoption Dauerrechnung auf Widerruf)</w:t>
      </w:r>
      <w:r w:rsidRPr="001D07C9">
        <w:rPr>
          <w:sz w:val="24"/>
          <w:szCs w:val="24"/>
        </w:rPr>
        <w:t>.</w:t>
      </w:r>
      <w:r w:rsidR="00315327">
        <w:rPr>
          <w:sz w:val="24"/>
          <w:szCs w:val="24"/>
        </w:rPr>
        <w:t xml:space="preserve"> </w:t>
      </w:r>
      <w:r w:rsidR="00D508C3" w:rsidRPr="00315327">
        <w:rPr>
          <w:sz w:val="24"/>
          <w:szCs w:val="24"/>
        </w:rPr>
        <w:t>Dazu kommen 15% Verkaufsprovision pro verkaufte</w:t>
      </w:r>
      <w:r w:rsidR="00225E8B" w:rsidRPr="00315327">
        <w:rPr>
          <w:sz w:val="24"/>
          <w:szCs w:val="24"/>
        </w:rPr>
        <w:t>m</w:t>
      </w:r>
      <w:r w:rsidR="00D508C3" w:rsidRPr="00315327">
        <w:rPr>
          <w:sz w:val="24"/>
          <w:szCs w:val="24"/>
        </w:rPr>
        <w:t xml:space="preserve"> Stück.</w:t>
      </w:r>
    </w:p>
    <w:p w14:paraId="4F6AEEA7" w14:textId="77777777" w:rsidR="001D07C9" w:rsidRPr="001D07C9" w:rsidRDefault="001D07C9" w:rsidP="00961D4F">
      <w:pPr>
        <w:spacing w:after="0" w:line="240" w:lineRule="auto"/>
        <w:rPr>
          <w:sz w:val="24"/>
          <w:szCs w:val="24"/>
        </w:rPr>
      </w:pPr>
    </w:p>
    <w:p w14:paraId="7ACAB374" w14:textId="5401BEDD" w:rsidR="00315327" w:rsidRPr="00F25D6C" w:rsidRDefault="00C827AB" w:rsidP="00F25D6C">
      <w:pPr>
        <w:pStyle w:val="Listenabsatz"/>
        <w:numPr>
          <w:ilvl w:val="0"/>
          <w:numId w:val="2"/>
        </w:numPr>
        <w:spacing w:line="240" w:lineRule="auto"/>
        <w:ind w:left="284" w:hanging="284"/>
        <w:rPr>
          <w:sz w:val="24"/>
          <w:szCs w:val="24"/>
        </w:rPr>
      </w:pPr>
      <w:r w:rsidRPr="001D07C9">
        <w:rPr>
          <w:b/>
          <w:bCs/>
          <w:sz w:val="24"/>
          <w:szCs w:val="24"/>
        </w:rPr>
        <w:t>Nutzung:</w:t>
      </w:r>
      <w:r w:rsidRPr="001D07C9">
        <w:rPr>
          <w:sz w:val="24"/>
          <w:szCs w:val="24"/>
        </w:rPr>
        <w:t xml:space="preserve"> </w:t>
      </w:r>
      <w:r w:rsidR="0025000D">
        <w:rPr>
          <w:sz w:val="24"/>
          <w:szCs w:val="24"/>
        </w:rPr>
        <w:t>Die Mieterin</w:t>
      </w:r>
      <w:r w:rsidRPr="001D07C9">
        <w:rPr>
          <w:sz w:val="24"/>
          <w:szCs w:val="24"/>
        </w:rPr>
        <w:t xml:space="preserve"> ist berechtigt, die Kleiderbügel ausschließlich für den vorgesehenen Zweck zu nutzen, nämlich zum Aufhängen von Kleidung oder anderen leichten Gegenständen</w:t>
      </w:r>
      <w:r w:rsidR="00315327">
        <w:rPr>
          <w:sz w:val="24"/>
          <w:szCs w:val="24"/>
        </w:rPr>
        <w:t>.</w:t>
      </w:r>
    </w:p>
    <w:p w14:paraId="219A95E9" w14:textId="2F3140DD" w:rsidR="00315327" w:rsidRDefault="00315327" w:rsidP="00315327">
      <w:pPr>
        <w:pStyle w:val="Listenabsatz"/>
        <w:numPr>
          <w:ilvl w:val="1"/>
          <w:numId w:val="2"/>
        </w:numPr>
        <w:spacing w:line="240" w:lineRule="auto"/>
        <w:rPr>
          <w:sz w:val="24"/>
          <w:szCs w:val="24"/>
        </w:rPr>
      </w:pPr>
      <w:r>
        <w:rPr>
          <w:sz w:val="24"/>
          <w:szCs w:val="24"/>
        </w:rPr>
        <w:t>Folgende Kategorien/Artikel können verkauft werden: Mode, Schuhe, Rucksäcke &amp; Taschen, Accessoires wie Hauben, Hüte, Schals etc.</w:t>
      </w:r>
    </w:p>
    <w:p w14:paraId="174C40DB" w14:textId="3D62A596" w:rsidR="00C827AB" w:rsidRDefault="00315327" w:rsidP="00315327">
      <w:pPr>
        <w:pStyle w:val="Listenabsatz"/>
        <w:numPr>
          <w:ilvl w:val="1"/>
          <w:numId w:val="2"/>
        </w:numPr>
        <w:spacing w:line="240" w:lineRule="auto"/>
        <w:rPr>
          <w:sz w:val="24"/>
          <w:szCs w:val="24"/>
        </w:rPr>
      </w:pPr>
      <w:r>
        <w:rPr>
          <w:sz w:val="24"/>
          <w:szCs w:val="24"/>
        </w:rPr>
        <w:t>Folgende Kategorien werden nicht angenommen: Unterwäsche, Bademode, Schmuck, Kinderbekleidung</w:t>
      </w:r>
    </w:p>
    <w:p w14:paraId="4672C146" w14:textId="3E1CD67A" w:rsidR="00E32453" w:rsidRDefault="00E32453" w:rsidP="00315327">
      <w:pPr>
        <w:pStyle w:val="Listenabsatz"/>
        <w:numPr>
          <w:ilvl w:val="1"/>
          <w:numId w:val="2"/>
        </w:numPr>
        <w:spacing w:line="240" w:lineRule="auto"/>
        <w:rPr>
          <w:sz w:val="24"/>
          <w:szCs w:val="24"/>
        </w:rPr>
      </w:pPr>
      <w:r>
        <w:rPr>
          <w:sz w:val="24"/>
          <w:szCs w:val="24"/>
        </w:rPr>
        <w:t>Bei der Auswahl der Kleidung zum Verkauf muss auf saisonale Bedingungen Rücksicht genommen werden (keine Winterjacken im Sommer, keine Sommerkleider im Winter etc.)</w:t>
      </w:r>
    </w:p>
    <w:p w14:paraId="54665B84" w14:textId="77777777" w:rsidR="001D07C9" w:rsidRPr="001D07C9" w:rsidRDefault="001D07C9" w:rsidP="001D07C9">
      <w:pPr>
        <w:pStyle w:val="Listenabsatz"/>
        <w:spacing w:line="240" w:lineRule="auto"/>
        <w:ind w:left="284"/>
        <w:rPr>
          <w:sz w:val="24"/>
          <w:szCs w:val="24"/>
        </w:rPr>
      </w:pPr>
    </w:p>
    <w:p w14:paraId="16C38A48" w14:textId="7D0F4DAF" w:rsidR="00C827AB" w:rsidRDefault="00C827AB" w:rsidP="001D07C9">
      <w:pPr>
        <w:pStyle w:val="Listenabsatz"/>
        <w:numPr>
          <w:ilvl w:val="0"/>
          <w:numId w:val="2"/>
        </w:numPr>
        <w:spacing w:line="240" w:lineRule="auto"/>
        <w:ind w:left="284" w:hanging="284"/>
        <w:rPr>
          <w:sz w:val="24"/>
          <w:szCs w:val="24"/>
        </w:rPr>
      </w:pPr>
      <w:r w:rsidRPr="001D07C9">
        <w:rPr>
          <w:b/>
          <w:bCs/>
          <w:sz w:val="24"/>
          <w:szCs w:val="24"/>
        </w:rPr>
        <w:t xml:space="preserve">Selbstverantwortlichkeit </w:t>
      </w:r>
      <w:r w:rsidR="0025000D">
        <w:rPr>
          <w:b/>
          <w:bCs/>
          <w:sz w:val="24"/>
          <w:szCs w:val="24"/>
        </w:rPr>
        <w:t>der Mieterin</w:t>
      </w:r>
      <w:r w:rsidRPr="001D07C9">
        <w:rPr>
          <w:b/>
          <w:bCs/>
          <w:sz w:val="24"/>
          <w:szCs w:val="24"/>
        </w:rPr>
        <w:t>:</w:t>
      </w:r>
      <w:r w:rsidRPr="001D07C9">
        <w:rPr>
          <w:sz w:val="24"/>
          <w:szCs w:val="24"/>
        </w:rPr>
        <w:t xml:space="preserve"> </w:t>
      </w:r>
      <w:r w:rsidR="0025000D">
        <w:rPr>
          <w:sz w:val="24"/>
          <w:szCs w:val="24"/>
        </w:rPr>
        <w:t>Die Mieterin</w:t>
      </w:r>
      <w:r w:rsidRPr="001D07C9">
        <w:rPr>
          <w:sz w:val="24"/>
          <w:szCs w:val="24"/>
        </w:rPr>
        <w:t xml:space="preserve"> ist selbstverantwortlich für den Überblick der Mietdauer. Bei Nichtverlängerung des Mietvertrags und Nichtabholung der Ware innerhalb von 7 Tagen geht diese ins Geschäftseigentum über und kann verkauft oder gespendet werden. </w:t>
      </w:r>
    </w:p>
    <w:p w14:paraId="0D82D860" w14:textId="77777777" w:rsidR="001D07C9" w:rsidRPr="001D07C9" w:rsidRDefault="001D07C9" w:rsidP="001D07C9">
      <w:pPr>
        <w:pStyle w:val="Listenabsatz"/>
        <w:spacing w:line="240" w:lineRule="auto"/>
        <w:ind w:left="284"/>
        <w:rPr>
          <w:sz w:val="24"/>
          <w:szCs w:val="24"/>
        </w:rPr>
      </w:pPr>
    </w:p>
    <w:p w14:paraId="25E36AA4" w14:textId="5F2072EE" w:rsidR="00C827AB" w:rsidRDefault="00C827AB" w:rsidP="001D07C9">
      <w:pPr>
        <w:pStyle w:val="Listenabsatz"/>
        <w:numPr>
          <w:ilvl w:val="0"/>
          <w:numId w:val="2"/>
        </w:numPr>
        <w:spacing w:line="240" w:lineRule="auto"/>
        <w:ind w:left="284" w:hanging="284"/>
        <w:rPr>
          <w:sz w:val="24"/>
          <w:szCs w:val="24"/>
        </w:rPr>
      </w:pPr>
      <w:r w:rsidRPr="001D07C9">
        <w:rPr>
          <w:b/>
          <w:bCs/>
          <w:sz w:val="24"/>
          <w:szCs w:val="24"/>
        </w:rPr>
        <w:t>Onlinezugang:</w:t>
      </w:r>
      <w:r w:rsidRPr="001D07C9">
        <w:rPr>
          <w:sz w:val="24"/>
          <w:szCs w:val="24"/>
        </w:rPr>
        <w:t xml:space="preserve"> </w:t>
      </w:r>
      <w:r w:rsidR="0025000D">
        <w:rPr>
          <w:sz w:val="24"/>
          <w:szCs w:val="24"/>
        </w:rPr>
        <w:t>Die Mieterin</w:t>
      </w:r>
      <w:r w:rsidRPr="001D07C9">
        <w:rPr>
          <w:sz w:val="24"/>
          <w:szCs w:val="24"/>
        </w:rPr>
        <w:t xml:space="preserve"> erhält einen Onlinezugang für Lieferschein und Live-Ansicht, um zeitnah über jegliche Verkäufe informiert zu sein. </w:t>
      </w:r>
      <w:r w:rsidR="0025000D">
        <w:rPr>
          <w:sz w:val="24"/>
          <w:szCs w:val="24"/>
        </w:rPr>
        <w:t>Die Mieterin</w:t>
      </w:r>
      <w:r w:rsidRPr="001D07C9">
        <w:rPr>
          <w:sz w:val="24"/>
          <w:szCs w:val="24"/>
        </w:rPr>
        <w:t xml:space="preserve"> ist selbstverantwortlich für die Nachbestückung. </w:t>
      </w:r>
    </w:p>
    <w:p w14:paraId="198B7FF2" w14:textId="77777777" w:rsidR="001D07C9" w:rsidRPr="001D07C9" w:rsidRDefault="001D07C9" w:rsidP="001D07C9">
      <w:pPr>
        <w:pStyle w:val="Listenabsatz"/>
        <w:spacing w:line="240" w:lineRule="auto"/>
        <w:ind w:left="284"/>
        <w:rPr>
          <w:sz w:val="24"/>
          <w:szCs w:val="24"/>
        </w:rPr>
      </w:pPr>
    </w:p>
    <w:p w14:paraId="7ECA7DF8" w14:textId="0804B06B" w:rsidR="00225E8B" w:rsidRDefault="00C827AB" w:rsidP="001D07C9">
      <w:pPr>
        <w:pStyle w:val="Listenabsatz"/>
        <w:numPr>
          <w:ilvl w:val="0"/>
          <w:numId w:val="2"/>
        </w:numPr>
        <w:spacing w:line="240" w:lineRule="auto"/>
        <w:ind w:left="284" w:hanging="284"/>
        <w:rPr>
          <w:sz w:val="24"/>
          <w:szCs w:val="24"/>
        </w:rPr>
      </w:pPr>
      <w:r w:rsidRPr="001D07C9">
        <w:rPr>
          <w:b/>
          <w:bCs/>
          <w:sz w:val="24"/>
          <w:szCs w:val="24"/>
        </w:rPr>
        <w:t>Beschädigte</w:t>
      </w:r>
      <w:r w:rsidR="00315327">
        <w:rPr>
          <w:b/>
          <w:bCs/>
          <w:sz w:val="24"/>
          <w:szCs w:val="24"/>
        </w:rPr>
        <w:t>/Schmutzige</w:t>
      </w:r>
      <w:r w:rsidRPr="001D07C9">
        <w:rPr>
          <w:b/>
          <w:bCs/>
          <w:sz w:val="24"/>
          <w:szCs w:val="24"/>
        </w:rPr>
        <w:t xml:space="preserve"> Ware:</w:t>
      </w:r>
      <w:r w:rsidRPr="001D07C9">
        <w:rPr>
          <w:sz w:val="24"/>
          <w:szCs w:val="24"/>
        </w:rPr>
        <w:t xml:space="preserve"> Kaputte oder beschädigte Ware wird nicht angenommen</w:t>
      </w:r>
      <w:r w:rsidR="00315327">
        <w:rPr>
          <w:sz w:val="24"/>
          <w:szCs w:val="24"/>
        </w:rPr>
        <w:t xml:space="preserve"> bzw. aus dem Sortiment genommen, </w:t>
      </w:r>
      <w:r w:rsidR="0025000D">
        <w:rPr>
          <w:sz w:val="24"/>
          <w:szCs w:val="24"/>
        </w:rPr>
        <w:t>die Mieterin</w:t>
      </w:r>
      <w:r w:rsidR="00315327">
        <w:rPr>
          <w:sz w:val="24"/>
          <w:szCs w:val="24"/>
        </w:rPr>
        <w:t xml:space="preserve"> wird entsprechend informiert.</w:t>
      </w:r>
    </w:p>
    <w:p w14:paraId="737ECFDF" w14:textId="77777777" w:rsidR="001D07C9" w:rsidRPr="001D07C9" w:rsidRDefault="001D07C9" w:rsidP="001D07C9">
      <w:pPr>
        <w:pStyle w:val="Listenabsatz"/>
        <w:spacing w:line="240" w:lineRule="auto"/>
        <w:ind w:left="284"/>
        <w:rPr>
          <w:sz w:val="24"/>
          <w:szCs w:val="24"/>
        </w:rPr>
      </w:pPr>
    </w:p>
    <w:p w14:paraId="3D275669" w14:textId="7748394F" w:rsidR="00C827AB" w:rsidRDefault="00C827AB" w:rsidP="001D07C9">
      <w:pPr>
        <w:pStyle w:val="Listenabsatz"/>
        <w:numPr>
          <w:ilvl w:val="0"/>
          <w:numId w:val="2"/>
        </w:numPr>
        <w:spacing w:line="240" w:lineRule="auto"/>
        <w:ind w:left="284" w:hanging="284"/>
        <w:rPr>
          <w:sz w:val="24"/>
          <w:szCs w:val="24"/>
        </w:rPr>
      </w:pPr>
      <w:r w:rsidRPr="001D07C9">
        <w:rPr>
          <w:b/>
          <w:bCs/>
          <w:sz w:val="24"/>
          <w:szCs w:val="24"/>
        </w:rPr>
        <w:t>Nachbestückung:</w:t>
      </w:r>
      <w:r w:rsidRPr="001D07C9">
        <w:rPr>
          <w:sz w:val="24"/>
          <w:szCs w:val="24"/>
        </w:rPr>
        <w:t xml:space="preserve"> Zum Nachbestücken erhält </w:t>
      </w:r>
      <w:r w:rsidR="0025000D">
        <w:rPr>
          <w:sz w:val="24"/>
          <w:szCs w:val="24"/>
        </w:rPr>
        <w:t>die Mieterin</w:t>
      </w:r>
      <w:r w:rsidRPr="001D07C9">
        <w:rPr>
          <w:sz w:val="24"/>
          <w:szCs w:val="24"/>
        </w:rPr>
        <w:t xml:space="preserve"> Barcode-Labels an der Kasse vor Ort</w:t>
      </w:r>
      <w:r w:rsidR="00FD3FC0" w:rsidRPr="001D07C9">
        <w:rPr>
          <w:sz w:val="24"/>
          <w:szCs w:val="24"/>
        </w:rPr>
        <w:t xml:space="preserve"> nachdem die Kleidungsstücke im System </w:t>
      </w:r>
      <w:r w:rsidR="0025000D">
        <w:rPr>
          <w:sz w:val="24"/>
          <w:szCs w:val="24"/>
        </w:rPr>
        <w:t>von der Mieterin</w:t>
      </w:r>
      <w:r w:rsidR="00FD3FC0" w:rsidRPr="001D07C9">
        <w:rPr>
          <w:sz w:val="24"/>
          <w:szCs w:val="24"/>
        </w:rPr>
        <w:t xml:space="preserve"> angelegt wurden.</w:t>
      </w:r>
    </w:p>
    <w:p w14:paraId="665A9F8F" w14:textId="77777777" w:rsidR="001D07C9" w:rsidRPr="001D07C9" w:rsidRDefault="001D07C9" w:rsidP="001D07C9">
      <w:pPr>
        <w:pStyle w:val="Listenabsatz"/>
        <w:spacing w:line="240" w:lineRule="auto"/>
        <w:ind w:left="284"/>
        <w:rPr>
          <w:sz w:val="24"/>
          <w:szCs w:val="24"/>
        </w:rPr>
      </w:pPr>
    </w:p>
    <w:p w14:paraId="4672181C" w14:textId="329749BB" w:rsidR="001D07C9" w:rsidRPr="001D07C9" w:rsidRDefault="00C827AB" w:rsidP="001D07C9">
      <w:pPr>
        <w:pStyle w:val="Listenabsatz"/>
        <w:numPr>
          <w:ilvl w:val="0"/>
          <w:numId w:val="2"/>
        </w:numPr>
        <w:spacing w:line="240" w:lineRule="auto"/>
        <w:ind w:left="284" w:hanging="284"/>
        <w:rPr>
          <w:sz w:val="24"/>
          <w:szCs w:val="24"/>
        </w:rPr>
      </w:pPr>
      <w:r w:rsidRPr="001D07C9">
        <w:rPr>
          <w:b/>
          <w:bCs/>
          <w:sz w:val="24"/>
          <w:szCs w:val="24"/>
        </w:rPr>
        <w:t>Sonstiges:</w:t>
      </w:r>
      <w:r w:rsidRPr="001D07C9">
        <w:rPr>
          <w:sz w:val="24"/>
          <w:szCs w:val="24"/>
        </w:rPr>
        <w:t xml:space="preserve"> Änderungen oder Ergänzungen dieses Vertrags bedürfen der Schriftform. </w:t>
      </w:r>
    </w:p>
    <w:p w14:paraId="67BFDC44" w14:textId="77777777" w:rsidR="001D07C9" w:rsidRPr="001D07C9" w:rsidRDefault="001D07C9" w:rsidP="001D07C9">
      <w:pPr>
        <w:pStyle w:val="Listenabsatz"/>
        <w:spacing w:line="240" w:lineRule="auto"/>
        <w:ind w:left="284"/>
        <w:rPr>
          <w:sz w:val="24"/>
          <w:szCs w:val="24"/>
        </w:rPr>
      </w:pPr>
    </w:p>
    <w:p w14:paraId="323198A1" w14:textId="49211C8E" w:rsidR="00C827AB" w:rsidRDefault="00C827AB" w:rsidP="001D07C9">
      <w:pPr>
        <w:pStyle w:val="Listenabsatz"/>
        <w:numPr>
          <w:ilvl w:val="0"/>
          <w:numId w:val="2"/>
        </w:numPr>
        <w:spacing w:line="240" w:lineRule="auto"/>
        <w:ind w:left="284" w:hanging="284"/>
        <w:rPr>
          <w:sz w:val="24"/>
          <w:szCs w:val="24"/>
        </w:rPr>
      </w:pPr>
      <w:r w:rsidRPr="001D07C9">
        <w:rPr>
          <w:b/>
          <w:bCs/>
          <w:sz w:val="24"/>
          <w:szCs w:val="24"/>
        </w:rPr>
        <w:t>Daten:</w:t>
      </w:r>
      <w:r w:rsidRPr="001D07C9">
        <w:rPr>
          <w:sz w:val="24"/>
          <w:szCs w:val="24"/>
        </w:rPr>
        <w:t xml:space="preserve"> Zum Anlegen im System &amp; zur Auszahlung der Umsätze werden persönliche Daten benötigt, die nicht an </w:t>
      </w:r>
      <w:r w:rsidR="00FD3FC0" w:rsidRPr="001D07C9">
        <w:rPr>
          <w:sz w:val="24"/>
          <w:szCs w:val="24"/>
        </w:rPr>
        <w:t>D</w:t>
      </w:r>
      <w:r w:rsidRPr="001D07C9">
        <w:rPr>
          <w:sz w:val="24"/>
          <w:szCs w:val="24"/>
        </w:rPr>
        <w:t>ritte weitergegeben werden &amp; auch nicht für Werbezwecke genutzt werden</w:t>
      </w:r>
      <w:r w:rsidR="00FD3FC0" w:rsidRPr="001D07C9">
        <w:rPr>
          <w:sz w:val="24"/>
          <w:szCs w:val="24"/>
        </w:rPr>
        <w:t>.</w:t>
      </w:r>
    </w:p>
    <w:p w14:paraId="165158F7" w14:textId="77777777" w:rsidR="001D07C9" w:rsidRPr="001D07C9" w:rsidRDefault="001D07C9" w:rsidP="001D07C9">
      <w:pPr>
        <w:pStyle w:val="Listenabsatz"/>
        <w:spacing w:line="240" w:lineRule="auto"/>
        <w:ind w:left="284"/>
        <w:rPr>
          <w:sz w:val="24"/>
          <w:szCs w:val="24"/>
        </w:rPr>
      </w:pPr>
    </w:p>
    <w:p w14:paraId="33945544" w14:textId="3DCF93F9" w:rsidR="00EA6E66" w:rsidRPr="00315327" w:rsidRDefault="00EA6E66" w:rsidP="00315327">
      <w:pPr>
        <w:pStyle w:val="Listenabsatz"/>
        <w:numPr>
          <w:ilvl w:val="0"/>
          <w:numId w:val="2"/>
        </w:numPr>
        <w:spacing w:line="240" w:lineRule="auto"/>
        <w:ind w:left="284"/>
        <w:rPr>
          <w:sz w:val="24"/>
          <w:szCs w:val="24"/>
        </w:rPr>
      </w:pPr>
      <w:r w:rsidRPr="001D07C9">
        <w:rPr>
          <w:sz w:val="24"/>
          <w:szCs w:val="24"/>
        </w:rPr>
        <w:t>Es wird keine Haftung übernommen</w:t>
      </w:r>
      <w:r w:rsidR="00FB54FB" w:rsidRPr="001D07C9">
        <w:rPr>
          <w:sz w:val="24"/>
          <w:szCs w:val="24"/>
        </w:rPr>
        <w:t xml:space="preserve"> </w:t>
      </w:r>
      <w:r w:rsidRPr="001D07C9">
        <w:rPr>
          <w:sz w:val="24"/>
          <w:szCs w:val="24"/>
        </w:rPr>
        <w:t>!</w:t>
      </w:r>
    </w:p>
    <w:p w14:paraId="54682523" w14:textId="31A728F8" w:rsidR="00840A78" w:rsidRDefault="00F25D6C" w:rsidP="00E32453">
      <w:pPr>
        <w:jc w:val="center"/>
        <w:rPr>
          <w:b/>
          <w:bCs/>
          <w:sz w:val="28"/>
          <w:szCs w:val="28"/>
        </w:rPr>
      </w:pPr>
      <w:r w:rsidRPr="001D07C9">
        <w:rPr>
          <w:noProof/>
          <w:sz w:val="24"/>
          <w:szCs w:val="24"/>
        </w:rPr>
        <w:drawing>
          <wp:anchor distT="0" distB="0" distL="114300" distR="114300" simplePos="0" relativeHeight="251684864" behindDoc="0" locked="0" layoutInCell="1" allowOverlap="1" wp14:anchorId="6CE34ADE" wp14:editId="74DB7CF2">
            <wp:simplePos x="0" y="0"/>
            <wp:positionH relativeFrom="margin">
              <wp:align>center</wp:align>
            </wp:positionH>
            <wp:positionV relativeFrom="paragraph">
              <wp:posOffset>238125</wp:posOffset>
            </wp:positionV>
            <wp:extent cx="927100" cy="927100"/>
            <wp:effectExtent l="0" t="0" r="6350" b="6350"/>
            <wp:wrapNone/>
            <wp:docPr id="1" name="Grafik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39ED" w:rsidRPr="008939ED">
        <w:rPr>
          <w:b/>
          <w:bCs/>
          <w:sz w:val="28"/>
          <w:szCs w:val="28"/>
        </w:rPr>
        <w:t>Für mehr Infos zur Miete siehe Rückseite oder scanne den QR Code</w:t>
      </w:r>
    </w:p>
    <w:p w14:paraId="5C1B54A2" w14:textId="73EBA1B2" w:rsidR="008939ED" w:rsidRDefault="008939ED" w:rsidP="005A6113">
      <w:pPr>
        <w:jc w:val="center"/>
        <w:rPr>
          <w:b/>
          <w:bCs/>
          <w:sz w:val="28"/>
          <w:szCs w:val="28"/>
        </w:rPr>
      </w:pPr>
    </w:p>
    <w:p w14:paraId="692321F2" w14:textId="03DA2DF0" w:rsidR="008939ED" w:rsidRDefault="008939ED" w:rsidP="006C208E">
      <w:pPr>
        <w:rPr>
          <w:b/>
          <w:bCs/>
          <w:sz w:val="28"/>
          <w:szCs w:val="28"/>
        </w:rPr>
      </w:pPr>
    </w:p>
    <w:p w14:paraId="64210EAD" w14:textId="796439FE" w:rsidR="008939ED" w:rsidRDefault="00F25D6C" w:rsidP="005A6113">
      <w:pPr>
        <w:jc w:val="center"/>
        <w:rPr>
          <w:b/>
          <w:bCs/>
          <w:sz w:val="28"/>
          <w:szCs w:val="28"/>
        </w:rPr>
      </w:pPr>
      <w:r>
        <w:rPr>
          <w:rFonts w:cstheme="minorHAnsi"/>
          <w:noProof/>
          <w:sz w:val="24"/>
          <w:szCs w:val="24"/>
        </w:rPr>
        <w:lastRenderedPageBreak/>
        <w:drawing>
          <wp:anchor distT="0" distB="0" distL="114300" distR="114300" simplePos="0" relativeHeight="251666432" behindDoc="1" locked="0" layoutInCell="1" allowOverlap="1" wp14:anchorId="235383D2" wp14:editId="03283F0F">
            <wp:simplePos x="0" y="0"/>
            <wp:positionH relativeFrom="margin">
              <wp:posOffset>114300</wp:posOffset>
            </wp:positionH>
            <wp:positionV relativeFrom="paragraph">
              <wp:posOffset>-153035</wp:posOffset>
            </wp:positionV>
            <wp:extent cx="795867" cy="795867"/>
            <wp:effectExtent l="0" t="0" r="4445"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5867" cy="7958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B26BF0" w14:textId="62B29DFF" w:rsidR="00F25D6C" w:rsidRDefault="00F25D6C" w:rsidP="00F25D6C">
      <w:pPr>
        <w:jc w:val="center"/>
        <w:rPr>
          <w:b/>
          <w:bCs/>
          <w:sz w:val="28"/>
          <w:szCs w:val="28"/>
        </w:rPr>
      </w:pPr>
      <w:r>
        <w:rPr>
          <w:b/>
          <w:bCs/>
          <w:sz w:val="28"/>
          <w:szCs w:val="28"/>
        </w:rPr>
        <w:t>…und so funktioniert es:</w:t>
      </w:r>
    </w:p>
    <w:p w14:paraId="3A96130B" w14:textId="77777777" w:rsidR="003A4A05" w:rsidRDefault="003A4A05" w:rsidP="00F25D6C">
      <w:pPr>
        <w:rPr>
          <w:b/>
          <w:bCs/>
          <w:sz w:val="28"/>
          <w:szCs w:val="28"/>
        </w:rPr>
      </w:pPr>
    </w:p>
    <w:p w14:paraId="693D99CA" w14:textId="78DC6831" w:rsidR="00794EE6" w:rsidRDefault="00FD3FC0" w:rsidP="00F25D6C">
      <w:pPr>
        <w:rPr>
          <w:rFonts w:cstheme="minorHAnsi"/>
          <w:sz w:val="24"/>
          <w:szCs w:val="24"/>
        </w:rPr>
      </w:pPr>
      <w:r>
        <w:rPr>
          <w:rFonts w:cstheme="minorHAnsi"/>
          <w:sz w:val="24"/>
          <w:szCs w:val="24"/>
        </w:rPr>
        <w:t>Fakten</w:t>
      </w:r>
      <w:r w:rsidR="005A6113" w:rsidRPr="005A6113">
        <w:rPr>
          <w:rFonts w:cstheme="minorHAnsi"/>
          <w:sz w:val="24"/>
          <w:szCs w:val="24"/>
        </w:rPr>
        <w:t xml:space="preserve"> &amp; Kosten: </w:t>
      </w:r>
      <w:r w:rsidR="006C208E">
        <w:rPr>
          <w:rFonts w:cstheme="minorHAnsi"/>
          <w:sz w:val="24"/>
          <w:szCs w:val="24"/>
        </w:rPr>
        <w:t>2</w:t>
      </w:r>
      <w:r w:rsidR="009E3F0D">
        <w:rPr>
          <w:rFonts w:cstheme="minorHAnsi"/>
          <w:sz w:val="24"/>
          <w:szCs w:val="24"/>
        </w:rPr>
        <w:t>5</w:t>
      </w:r>
      <w:r w:rsidR="005A6113" w:rsidRPr="005A6113">
        <w:rPr>
          <w:rFonts w:cstheme="minorHAnsi"/>
          <w:sz w:val="24"/>
          <w:szCs w:val="24"/>
        </w:rPr>
        <w:t>€ Miete/Monat</w:t>
      </w:r>
      <w:r w:rsidR="00F25D6C">
        <w:rPr>
          <w:rFonts w:cstheme="minorHAnsi"/>
          <w:sz w:val="24"/>
          <w:szCs w:val="24"/>
        </w:rPr>
        <w:t>*</w:t>
      </w:r>
      <w:r w:rsidR="005A6113" w:rsidRPr="005A6113">
        <w:rPr>
          <w:rFonts w:cstheme="minorHAnsi"/>
          <w:sz w:val="24"/>
          <w:szCs w:val="24"/>
        </w:rPr>
        <w:t xml:space="preserve"> zzgl. 15% Verkaufsprovision/STK</w:t>
      </w:r>
      <w:r w:rsidR="00F25D6C">
        <w:rPr>
          <w:rFonts w:cstheme="minorHAnsi"/>
          <w:sz w:val="24"/>
          <w:szCs w:val="24"/>
        </w:rPr>
        <w:t>**</w:t>
      </w:r>
    </w:p>
    <w:p w14:paraId="5886687B" w14:textId="7E9D9C6F" w:rsidR="00794EE6" w:rsidRPr="00F25D6C" w:rsidRDefault="00F25D6C" w:rsidP="00F25D6C">
      <w:pPr>
        <w:spacing w:line="240" w:lineRule="auto"/>
        <w:rPr>
          <w:rFonts w:cstheme="minorHAnsi"/>
          <w:sz w:val="18"/>
          <w:szCs w:val="18"/>
        </w:rPr>
      </w:pPr>
      <w:r w:rsidRPr="00F25D6C">
        <w:rPr>
          <w:rFonts w:cstheme="minorHAnsi"/>
          <w:sz w:val="18"/>
          <w:szCs w:val="18"/>
        </w:rPr>
        <w:t>*</w:t>
      </w:r>
      <w:r w:rsidR="005A6113" w:rsidRPr="00F25D6C">
        <w:rPr>
          <w:rFonts w:cstheme="minorHAnsi"/>
          <w:sz w:val="18"/>
          <w:szCs w:val="18"/>
        </w:rPr>
        <w:t>In der Monatsmiete inkludiert sind 1</w:t>
      </w:r>
      <w:r w:rsidR="009E3F0D" w:rsidRPr="00F25D6C">
        <w:rPr>
          <w:rFonts w:cstheme="minorHAnsi"/>
          <w:sz w:val="18"/>
          <w:szCs w:val="18"/>
        </w:rPr>
        <w:t>5</w:t>
      </w:r>
      <w:r w:rsidR="005A6113" w:rsidRPr="00F25D6C">
        <w:rPr>
          <w:rFonts w:cstheme="minorHAnsi"/>
          <w:sz w:val="18"/>
          <w:szCs w:val="18"/>
        </w:rPr>
        <w:t xml:space="preserve"> Kleiderbügel &amp; Verkaufsfläche im Vintagebereich in der MARKTHALLE, Online-Zugang für Artikelpflege, Verkaufs</w:t>
      </w:r>
      <w:r w:rsidR="006C208E" w:rsidRPr="00F25D6C">
        <w:rPr>
          <w:rFonts w:cstheme="minorHAnsi"/>
          <w:sz w:val="18"/>
          <w:szCs w:val="18"/>
        </w:rPr>
        <w:t>- und Preis</w:t>
      </w:r>
      <w:r w:rsidR="005A6113" w:rsidRPr="00F25D6C">
        <w:rPr>
          <w:rFonts w:cstheme="minorHAnsi"/>
          <w:sz w:val="18"/>
          <w:szCs w:val="18"/>
        </w:rPr>
        <w:t>etiketten</w:t>
      </w:r>
      <w:r w:rsidRPr="00F25D6C">
        <w:rPr>
          <w:rFonts w:cstheme="minorHAnsi"/>
          <w:sz w:val="18"/>
          <w:szCs w:val="18"/>
        </w:rPr>
        <w:t xml:space="preserve"> sowie die regelmäßige Bewerbung des 2nd Hand Shops durch die ÖA des Vereins KLEINSTADTBIOTOP Vöcklabruck</w:t>
      </w:r>
      <w:r w:rsidR="005A6113" w:rsidRPr="00F25D6C">
        <w:rPr>
          <w:rFonts w:cstheme="minorHAnsi"/>
          <w:sz w:val="18"/>
          <w:szCs w:val="18"/>
        </w:rPr>
        <w:t>.</w:t>
      </w:r>
    </w:p>
    <w:p w14:paraId="4DA432C8" w14:textId="2CF22B97" w:rsidR="005A6113" w:rsidRPr="00F25D6C" w:rsidRDefault="00F25D6C" w:rsidP="00F25D6C">
      <w:pPr>
        <w:spacing w:line="240" w:lineRule="auto"/>
        <w:rPr>
          <w:rFonts w:cstheme="minorHAnsi"/>
          <w:sz w:val="18"/>
          <w:szCs w:val="18"/>
        </w:rPr>
      </w:pPr>
      <w:r w:rsidRPr="00F25D6C">
        <w:rPr>
          <w:rFonts w:cstheme="minorHAnsi"/>
          <w:sz w:val="18"/>
          <w:szCs w:val="18"/>
        </w:rPr>
        <w:t>**</w:t>
      </w:r>
      <w:r w:rsidR="005A6113" w:rsidRPr="00F25D6C">
        <w:rPr>
          <w:rFonts w:cstheme="minorHAnsi"/>
          <w:sz w:val="18"/>
          <w:szCs w:val="18"/>
        </w:rPr>
        <w:t>Die Verkaufsprovision ist für die Nutzun</w:t>
      </w:r>
      <w:r w:rsidR="00794EE6" w:rsidRPr="00F25D6C">
        <w:rPr>
          <w:rFonts w:cstheme="minorHAnsi"/>
          <w:sz w:val="18"/>
          <w:szCs w:val="18"/>
        </w:rPr>
        <w:t>g</w:t>
      </w:r>
      <w:r w:rsidR="005A6113" w:rsidRPr="00F25D6C">
        <w:rPr>
          <w:rFonts w:cstheme="minorHAnsi"/>
          <w:sz w:val="18"/>
          <w:szCs w:val="18"/>
        </w:rPr>
        <w:t xml:space="preserve"> unseres Kassa</w:t>
      </w:r>
      <w:r w:rsidR="00794EE6" w:rsidRPr="00F25D6C">
        <w:rPr>
          <w:rFonts w:cstheme="minorHAnsi"/>
          <w:sz w:val="18"/>
          <w:szCs w:val="18"/>
        </w:rPr>
        <w:t>-S</w:t>
      </w:r>
      <w:r w:rsidR="005A6113" w:rsidRPr="00F25D6C">
        <w:rPr>
          <w:rFonts w:cstheme="minorHAnsi"/>
          <w:sz w:val="18"/>
          <w:szCs w:val="18"/>
        </w:rPr>
        <w:t>ystem und Verkaufsservice während der Öffnungszeiten</w:t>
      </w:r>
      <w:r w:rsidR="00FD3FC0" w:rsidRPr="00F25D6C">
        <w:rPr>
          <w:rFonts w:cstheme="minorHAnsi"/>
          <w:sz w:val="18"/>
          <w:szCs w:val="18"/>
        </w:rPr>
        <w:t xml:space="preserve">. Die Abrechnung </w:t>
      </w:r>
      <w:r w:rsidR="008939ED" w:rsidRPr="00F25D6C">
        <w:rPr>
          <w:rFonts w:cstheme="minorHAnsi"/>
          <w:sz w:val="18"/>
          <w:szCs w:val="18"/>
        </w:rPr>
        <w:t xml:space="preserve">bzw. die Verkaufsübersicht eines Monats </w:t>
      </w:r>
      <w:r w:rsidR="00FD3FC0" w:rsidRPr="00F25D6C">
        <w:rPr>
          <w:rFonts w:cstheme="minorHAnsi"/>
          <w:sz w:val="18"/>
          <w:szCs w:val="18"/>
        </w:rPr>
        <w:t>kommt Mitte des Folgemonats</w:t>
      </w:r>
      <w:r w:rsidR="008939ED" w:rsidRPr="00F25D6C">
        <w:rPr>
          <w:rFonts w:cstheme="minorHAnsi"/>
          <w:sz w:val="18"/>
          <w:szCs w:val="18"/>
        </w:rPr>
        <w:t xml:space="preserve"> abzüglich der Verkaufsprovision</w:t>
      </w:r>
      <w:r w:rsidR="00FD3FC0" w:rsidRPr="00F25D6C">
        <w:rPr>
          <w:rFonts w:cstheme="minorHAnsi"/>
          <w:sz w:val="18"/>
          <w:szCs w:val="18"/>
        </w:rPr>
        <w:t xml:space="preserve">. </w:t>
      </w:r>
    </w:p>
    <w:p w14:paraId="3E8E1AC5" w14:textId="30732729" w:rsidR="00FD3FC0" w:rsidRPr="003A4A05" w:rsidRDefault="005A6113" w:rsidP="00585724">
      <w:pPr>
        <w:pStyle w:val="Listenabsatz"/>
        <w:numPr>
          <w:ilvl w:val="0"/>
          <w:numId w:val="1"/>
        </w:numPr>
        <w:spacing w:line="240" w:lineRule="auto"/>
        <w:rPr>
          <w:rFonts w:cstheme="minorHAnsi"/>
        </w:rPr>
      </w:pPr>
      <w:r w:rsidRPr="003A4A05">
        <w:rPr>
          <w:rFonts w:cstheme="minorHAnsi"/>
        </w:rPr>
        <w:t xml:space="preserve">Bei Interesse schickst du eine Mail an </w:t>
      </w:r>
      <w:hyperlink r:id="rId11" w:history="1">
        <w:r w:rsidR="00840A78" w:rsidRPr="003A4A05">
          <w:rPr>
            <w:rStyle w:val="Hyperlink"/>
            <w:rFonts w:cstheme="minorHAnsi"/>
          </w:rPr>
          <w:t>markthalle@kleinstadtbiotop.at</w:t>
        </w:r>
      </w:hyperlink>
      <w:r w:rsidR="00840A78" w:rsidRPr="003A4A05">
        <w:rPr>
          <w:rFonts w:cstheme="minorHAnsi"/>
        </w:rPr>
        <w:t xml:space="preserve"> und </w:t>
      </w:r>
      <w:r w:rsidRPr="003A4A05">
        <w:rPr>
          <w:rFonts w:cstheme="minorHAnsi"/>
        </w:rPr>
        <w:t xml:space="preserve">wir schicken dir ein Datenblatt zum </w:t>
      </w:r>
      <w:r w:rsidR="00794EE6" w:rsidRPr="003A4A05">
        <w:rPr>
          <w:rFonts w:cstheme="minorHAnsi"/>
        </w:rPr>
        <w:t>A</w:t>
      </w:r>
      <w:r w:rsidRPr="003A4A05">
        <w:rPr>
          <w:rFonts w:cstheme="minorHAnsi"/>
        </w:rPr>
        <w:t>usfüllen für den Zugang zum Warensystem zu.</w:t>
      </w:r>
    </w:p>
    <w:p w14:paraId="3DB0D907" w14:textId="787F1757" w:rsidR="00840A78" w:rsidRPr="003A4A05" w:rsidRDefault="005A6113" w:rsidP="00585724">
      <w:pPr>
        <w:pStyle w:val="Listenabsatz"/>
        <w:numPr>
          <w:ilvl w:val="0"/>
          <w:numId w:val="1"/>
        </w:numPr>
        <w:spacing w:after="0" w:line="240" w:lineRule="auto"/>
        <w:ind w:left="709" w:hanging="284"/>
        <w:rPr>
          <w:rFonts w:cstheme="minorHAnsi"/>
        </w:rPr>
      </w:pPr>
      <w:r w:rsidRPr="003A4A05">
        <w:rPr>
          <w:rFonts w:cstheme="minorHAnsi"/>
        </w:rPr>
        <w:t>Du bekommst deinen ganz persönlichen Online-Zugang, legst deine 2nd Hand Artikel an (Verkaufspreis bestimmst du) und überträgst diese dann in unser Kassensystem. Das geht alles ganz easy online und von daheim mit Smartphone/Tablet/Laptop</w:t>
      </w:r>
      <w:r w:rsidR="00840A78" w:rsidRPr="003A4A05">
        <w:rPr>
          <w:rFonts w:cstheme="minorHAnsi"/>
        </w:rPr>
        <w:t>.</w:t>
      </w:r>
    </w:p>
    <w:p w14:paraId="4FC8E7BA" w14:textId="27F5504B" w:rsidR="00840A78" w:rsidRPr="003A4A05" w:rsidRDefault="005A6113" w:rsidP="00585724">
      <w:pPr>
        <w:pStyle w:val="Listenabsatz"/>
        <w:numPr>
          <w:ilvl w:val="0"/>
          <w:numId w:val="1"/>
        </w:numPr>
        <w:spacing w:after="0" w:line="240" w:lineRule="auto"/>
        <w:ind w:left="709" w:hanging="284"/>
        <w:rPr>
          <w:rFonts w:cstheme="minorHAnsi"/>
        </w:rPr>
      </w:pPr>
      <w:r w:rsidRPr="003A4A05">
        <w:rPr>
          <w:rFonts w:cstheme="minorHAnsi"/>
        </w:rPr>
        <w:t>Sobald du Zeit hast, kommst du während der MARKTHALLEN-Öffnungszeiten ins KLEINSTADTBIOTOP (</w:t>
      </w:r>
      <w:r w:rsidR="006C208E" w:rsidRPr="003A4A05">
        <w:rPr>
          <w:rFonts w:cstheme="minorHAnsi"/>
        </w:rPr>
        <w:t>MO, DI, DO, FR: 09-18, MI 09-15</w:t>
      </w:r>
      <w:r w:rsidRPr="003A4A05">
        <w:rPr>
          <w:rFonts w:cstheme="minorHAnsi"/>
        </w:rPr>
        <w:t xml:space="preserve">, SA 09-13) und bringst deine </w:t>
      </w:r>
      <w:r w:rsidR="00840A78" w:rsidRPr="003A4A05">
        <w:rPr>
          <w:rFonts w:cstheme="minorHAnsi"/>
        </w:rPr>
        <w:t>Kleidungsstücke</w:t>
      </w:r>
      <w:r w:rsidRPr="003A4A05">
        <w:rPr>
          <w:rFonts w:cstheme="minorHAnsi"/>
        </w:rPr>
        <w:t xml:space="preserve"> mit.</w:t>
      </w:r>
      <w:r w:rsidR="006C208E" w:rsidRPr="003A4A05">
        <w:rPr>
          <w:rFonts w:cstheme="minorHAnsi"/>
        </w:rPr>
        <w:t xml:space="preserve"> </w:t>
      </w:r>
      <w:r w:rsidRPr="003A4A05">
        <w:rPr>
          <w:rFonts w:cstheme="minorHAnsi"/>
        </w:rPr>
        <w:t>Vor Ort bezahlst du die Monatsmiete</w:t>
      </w:r>
      <w:r w:rsidR="00F25D6C" w:rsidRPr="003A4A05">
        <w:rPr>
          <w:rFonts w:cstheme="minorHAnsi"/>
        </w:rPr>
        <w:t xml:space="preserve"> </w:t>
      </w:r>
      <w:r w:rsidR="00F25D6C" w:rsidRPr="003A4A05">
        <w:rPr>
          <w:sz w:val="18"/>
          <w:szCs w:val="18"/>
        </w:rPr>
        <w:t>(ausgenommen Zahlungsoption Dauerrechnung auf Widerruf)</w:t>
      </w:r>
      <w:r w:rsidRPr="003A4A05">
        <w:rPr>
          <w:rFonts w:cstheme="minorHAnsi"/>
          <w:sz w:val="18"/>
          <w:szCs w:val="18"/>
        </w:rPr>
        <w:t>,</w:t>
      </w:r>
      <w:r w:rsidRPr="003A4A05">
        <w:rPr>
          <w:rFonts w:cstheme="minorHAnsi"/>
        </w:rPr>
        <w:t xml:space="preserve"> du bekommst deine Kleiderbügel, Preisetiketten &amp; </w:t>
      </w:r>
      <w:r w:rsidR="00794EE6" w:rsidRPr="003A4A05">
        <w:rPr>
          <w:rFonts w:cstheme="minorHAnsi"/>
        </w:rPr>
        <w:t xml:space="preserve">den </w:t>
      </w:r>
      <w:r w:rsidRPr="003A4A05">
        <w:rPr>
          <w:rFonts w:cstheme="minorHAnsi"/>
        </w:rPr>
        <w:t>Verkau</w:t>
      </w:r>
      <w:r w:rsidR="00794EE6" w:rsidRPr="003A4A05">
        <w:rPr>
          <w:rFonts w:cstheme="minorHAnsi"/>
        </w:rPr>
        <w:t>f</w:t>
      </w:r>
      <w:r w:rsidRPr="003A4A05">
        <w:rPr>
          <w:rFonts w:cstheme="minorHAnsi"/>
        </w:rPr>
        <w:t>s</w:t>
      </w:r>
      <w:r w:rsidR="00840A78" w:rsidRPr="003A4A05">
        <w:rPr>
          <w:rFonts w:cstheme="minorHAnsi"/>
        </w:rPr>
        <w:t>etikett</w:t>
      </w:r>
      <w:r w:rsidRPr="003A4A05">
        <w:rPr>
          <w:rFonts w:cstheme="minorHAnsi"/>
        </w:rPr>
        <w:t>, die du anbringst und hängst deine Sachen in unseren Vintage-Shop!</w:t>
      </w:r>
    </w:p>
    <w:p w14:paraId="358673C2" w14:textId="024A14C6" w:rsidR="005A6113" w:rsidRPr="003A4A05" w:rsidRDefault="005A6113" w:rsidP="00585724">
      <w:pPr>
        <w:pStyle w:val="Listenabsatz"/>
        <w:numPr>
          <w:ilvl w:val="0"/>
          <w:numId w:val="1"/>
        </w:numPr>
        <w:spacing w:after="0" w:line="240" w:lineRule="auto"/>
        <w:ind w:left="709" w:hanging="284"/>
        <w:rPr>
          <w:rFonts w:cstheme="minorHAnsi"/>
        </w:rPr>
      </w:pPr>
      <w:r w:rsidRPr="003A4A05">
        <w:rPr>
          <w:rFonts w:cstheme="minorHAnsi"/>
        </w:rPr>
        <w:t>Dein Verkaufsmonat läuft erst ab diesem Zeitpunkt!</w:t>
      </w:r>
      <w:r w:rsidR="009513DA" w:rsidRPr="003A4A05">
        <w:rPr>
          <w:rFonts w:cstheme="minorHAnsi"/>
        </w:rPr>
        <w:t xml:space="preserve"> Zur Vertragsverlängerung muss die Mieterin in die MARKTHALLE kommen und an der Kasse die Miete für das neue Monat bezahlen</w:t>
      </w:r>
      <w:r w:rsidR="00F25D6C" w:rsidRPr="003A4A05">
        <w:rPr>
          <w:rFonts w:cstheme="minorHAnsi"/>
        </w:rPr>
        <w:t xml:space="preserve"> </w:t>
      </w:r>
      <w:r w:rsidR="00F25D6C" w:rsidRPr="003A4A05">
        <w:rPr>
          <w:sz w:val="18"/>
          <w:szCs w:val="18"/>
        </w:rPr>
        <w:t>(ausgenommen Zahlungsoption Dauerrechnung auf Widerruf)</w:t>
      </w:r>
      <w:r w:rsidR="00F25D6C" w:rsidRPr="003A4A05">
        <w:t>.</w:t>
      </w:r>
    </w:p>
    <w:p w14:paraId="21C4F08D" w14:textId="6EF92A5F" w:rsidR="00840A78" w:rsidRPr="003A4A05" w:rsidRDefault="005A6113" w:rsidP="00585724">
      <w:pPr>
        <w:pStyle w:val="Listenabsatz"/>
        <w:numPr>
          <w:ilvl w:val="0"/>
          <w:numId w:val="1"/>
        </w:numPr>
        <w:spacing w:after="0" w:line="240" w:lineRule="auto"/>
        <w:ind w:left="709" w:hanging="284"/>
        <w:rPr>
          <w:rFonts w:cstheme="minorHAnsi"/>
        </w:rPr>
      </w:pPr>
      <w:r w:rsidRPr="003A4A05">
        <w:rPr>
          <w:rFonts w:cstheme="minorHAnsi"/>
        </w:rPr>
        <w:t xml:space="preserve">Du hast </w:t>
      </w:r>
      <w:r w:rsidR="00840A78" w:rsidRPr="003A4A05">
        <w:rPr>
          <w:rFonts w:cstheme="minorHAnsi"/>
        </w:rPr>
        <w:t>über</w:t>
      </w:r>
      <w:r w:rsidRPr="003A4A05">
        <w:rPr>
          <w:rFonts w:cstheme="minorHAnsi"/>
        </w:rPr>
        <w:t xml:space="preserve"> deinen Online-Zugang jederzeit und von überall Einblick in deine Verkaufszahlen. </w:t>
      </w:r>
    </w:p>
    <w:p w14:paraId="06D2A750" w14:textId="68EB6D26" w:rsidR="005A6113" w:rsidRPr="003A4A05" w:rsidRDefault="005A6113" w:rsidP="00585724">
      <w:pPr>
        <w:pStyle w:val="Listenabsatz"/>
        <w:numPr>
          <w:ilvl w:val="0"/>
          <w:numId w:val="1"/>
        </w:numPr>
        <w:spacing w:after="0" w:line="240" w:lineRule="auto"/>
        <w:ind w:left="709" w:hanging="284"/>
        <w:rPr>
          <w:rFonts w:cstheme="minorHAnsi"/>
        </w:rPr>
      </w:pPr>
      <w:r w:rsidRPr="003A4A05">
        <w:rPr>
          <w:rFonts w:cstheme="minorHAnsi"/>
        </w:rPr>
        <w:t>Sobald ein Stück innerhalb deiner Mietdauer verkauft wurde, kannst du natürlich jederzeit wieder was nachbringen (siehe Punkt 3 &amp; 4 !)</w:t>
      </w:r>
      <w:r w:rsidR="00840A78" w:rsidRPr="003A4A05">
        <w:rPr>
          <w:rFonts w:cstheme="minorHAnsi"/>
        </w:rPr>
        <w:t>.</w:t>
      </w:r>
    </w:p>
    <w:p w14:paraId="362030BE" w14:textId="77777777" w:rsidR="008939ED" w:rsidRPr="008939ED" w:rsidRDefault="008939ED" w:rsidP="008939ED">
      <w:pPr>
        <w:pStyle w:val="Listenabsatz"/>
        <w:rPr>
          <w:rFonts w:cstheme="minorHAnsi"/>
          <w:sz w:val="24"/>
          <w:szCs w:val="24"/>
        </w:rPr>
      </w:pPr>
    </w:p>
    <w:p w14:paraId="13F4589B" w14:textId="77777777" w:rsidR="008939ED" w:rsidRPr="001D07C9" w:rsidRDefault="008939ED" w:rsidP="008939ED">
      <w:pPr>
        <w:tabs>
          <w:tab w:val="left" w:pos="5670"/>
        </w:tabs>
        <w:spacing w:line="480" w:lineRule="auto"/>
        <w:rPr>
          <w:sz w:val="24"/>
          <w:szCs w:val="24"/>
        </w:rPr>
      </w:pPr>
      <w:r w:rsidRPr="001D07C9">
        <w:rPr>
          <w:noProof/>
          <w:sz w:val="24"/>
          <w:szCs w:val="24"/>
        </w:rPr>
        <mc:AlternateContent>
          <mc:Choice Requires="wps">
            <w:drawing>
              <wp:anchor distT="0" distB="0" distL="114300" distR="114300" simplePos="0" relativeHeight="251679744" behindDoc="0" locked="0" layoutInCell="1" allowOverlap="1" wp14:anchorId="548F8054" wp14:editId="203AEAF6">
                <wp:simplePos x="0" y="0"/>
                <wp:positionH relativeFrom="column">
                  <wp:posOffset>425202</wp:posOffset>
                </wp:positionH>
                <wp:positionV relativeFrom="paragraph">
                  <wp:posOffset>154360</wp:posOffset>
                </wp:positionV>
                <wp:extent cx="3069204" cy="0"/>
                <wp:effectExtent l="0" t="0" r="0" b="0"/>
                <wp:wrapNone/>
                <wp:docPr id="7" name="Gerader Verbinder 7"/>
                <wp:cNvGraphicFramePr/>
                <a:graphic xmlns:a="http://schemas.openxmlformats.org/drawingml/2006/main">
                  <a:graphicData uri="http://schemas.microsoft.com/office/word/2010/wordprocessingShape">
                    <wps:wsp>
                      <wps:cNvCnPr/>
                      <wps:spPr>
                        <a:xfrm flipV="1">
                          <a:off x="0" y="0"/>
                          <a:ext cx="30692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0188C" id="Gerader Verbinder 7"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2.15pt" to="275.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" strokecolor="black [3200]" strokeweight=".5pt">
                <v:stroke joinstyle="miter"/>
              </v:line>
            </w:pict>
          </mc:Fallback>
        </mc:AlternateContent>
      </w:r>
      <w:r w:rsidRPr="001D07C9">
        <w:rPr>
          <w:noProof/>
          <w:sz w:val="24"/>
          <w:szCs w:val="24"/>
        </w:rPr>
        <mc:AlternateContent>
          <mc:Choice Requires="wps">
            <w:drawing>
              <wp:anchor distT="0" distB="0" distL="114300" distR="114300" simplePos="0" relativeHeight="251680768" behindDoc="0" locked="0" layoutInCell="1" allowOverlap="1" wp14:anchorId="0F54AE0C" wp14:editId="3EA5AB32">
                <wp:simplePos x="0" y="0"/>
                <wp:positionH relativeFrom="column">
                  <wp:posOffset>4655433</wp:posOffset>
                </wp:positionH>
                <wp:positionV relativeFrom="paragraph">
                  <wp:posOffset>179816</wp:posOffset>
                </wp:positionV>
                <wp:extent cx="2099734" cy="0"/>
                <wp:effectExtent l="0" t="0" r="0" b="0"/>
                <wp:wrapNone/>
                <wp:docPr id="8" name="Gerader Verbinder 8"/>
                <wp:cNvGraphicFramePr/>
                <a:graphic xmlns:a="http://schemas.openxmlformats.org/drawingml/2006/main">
                  <a:graphicData uri="http://schemas.microsoft.com/office/word/2010/wordprocessingShape">
                    <wps:wsp>
                      <wps:cNvCnPr/>
                      <wps:spPr>
                        <a:xfrm>
                          <a:off x="0" y="0"/>
                          <a:ext cx="20997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D3F82E" id="Gerader Verbinder 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66.55pt,14.15pt" to="531.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" strokecolor="black [3200]" strokeweight=".5pt">
                <v:stroke joinstyle="miter"/>
              </v:line>
            </w:pict>
          </mc:Fallback>
        </mc:AlternateContent>
      </w:r>
      <w:r w:rsidRPr="001D07C9">
        <w:rPr>
          <w:sz w:val="24"/>
          <w:szCs w:val="24"/>
        </w:rPr>
        <w:t>Name:</w:t>
      </w:r>
      <w:r w:rsidRPr="001D07C9">
        <w:rPr>
          <w:sz w:val="24"/>
          <w:szCs w:val="24"/>
        </w:rPr>
        <w:tab/>
        <w:t xml:space="preserve">Telefonnummer: </w:t>
      </w:r>
    </w:p>
    <w:p w14:paraId="1FF7EEB5" w14:textId="77777777" w:rsidR="008939ED" w:rsidRPr="001D07C9" w:rsidRDefault="008939ED" w:rsidP="008939ED">
      <w:pPr>
        <w:spacing w:line="480" w:lineRule="auto"/>
        <w:rPr>
          <w:sz w:val="24"/>
          <w:szCs w:val="24"/>
        </w:rPr>
      </w:pPr>
      <w:r w:rsidRPr="001D07C9">
        <w:rPr>
          <w:noProof/>
          <w:sz w:val="24"/>
          <w:szCs w:val="24"/>
        </w:rPr>
        <mc:AlternateContent>
          <mc:Choice Requires="wps">
            <w:drawing>
              <wp:anchor distT="0" distB="0" distL="114300" distR="114300" simplePos="0" relativeHeight="251678720" behindDoc="0" locked="0" layoutInCell="1" allowOverlap="1" wp14:anchorId="74A576C7" wp14:editId="0ACA936D">
                <wp:simplePos x="0" y="0"/>
                <wp:positionH relativeFrom="column">
                  <wp:posOffset>651731</wp:posOffset>
                </wp:positionH>
                <wp:positionV relativeFrom="paragraph">
                  <wp:posOffset>177220</wp:posOffset>
                </wp:positionV>
                <wp:extent cx="5076000" cy="8467"/>
                <wp:effectExtent l="0" t="0" r="29845" b="29845"/>
                <wp:wrapNone/>
                <wp:docPr id="6" name="Gerader Verbinder 6"/>
                <wp:cNvGraphicFramePr/>
                <a:graphic xmlns:a="http://schemas.openxmlformats.org/drawingml/2006/main">
                  <a:graphicData uri="http://schemas.microsoft.com/office/word/2010/wordprocessingShape">
                    <wps:wsp>
                      <wps:cNvCnPr/>
                      <wps:spPr>
                        <a:xfrm>
                          <a:off x="0" y="0"/>
                          <a:ext cx="5076000" cy="84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29DA50" id="Gerader Verbinder 6"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3pt,13.95pt" to="45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" strokecolor="black [3200]" strokeweight=".5pt">
                <v:stroke joinstyle="miter"/>
              </v:line>
            </w:pict>
          </mc:Fallback>
        </mc:AlternateContent>
      </w:r>
      <w:r w:rsidRPr="001D07C9">
        <w:rPr>
          <w:sz w:val="24"/>
          <w:szCs w:val="24"/>
        </w:rPr>
        <w:t xml:space="preserve">Anschrift: </w:t>
      </w:r>
    </w:p>
    <w:p w14:paraId="3B816E04" w14:textId="77777777" w:rsidR="00FF3F1A" w:rsidRDefault="008939ED" w:rsidP="008939ED">
      <w:pPr>
        <w:spacing w:line="480" w:lineRule="auto"/>
        <w:rPr>
          <w:sz w:val="24"/>
          <w:szCs w:val="24"/>
        </w:rPr>
      </w:pPr>
      <w:r w:rsidRPr="001D07C9">
        <w:rPr>
          <w:noProof/>
          <w:sz w:val="24"/>
          <w:szCs w:val="24"/>
        </w:rPr>
        <mc:AlternateContent>
          <mc:Choice Requires="wps">
            <w:drawing>
              <wp:anchor distT="0" distB="0" distL="114300" distR="114300" simplePos="0" relativeHeight="251681792" behindDoc="0" locked="0" layoutInCell="1" allowOverlap="1" wp14:anchorId="414FC14C" wp14:editId="12B0274F">
                <wp:simplePos x="0" y="0"/>
                <wp:positionH relativeFrom="column">
                  <wp:posOffset>989910</wp:posOffset>
                </wp:positionH>
                <wp:positionV relativeFrom="paragraph">
                  <wp:posOffset>142875</wp:posOffset>
                </wp:positionV>
                <wp:extent cx="2997641" cy="15902"/>
                <wp:effectExtent l="0" t="0" r="31750" b="22225"/>
                <wp:wrapNone/>
                <wp:docPr id="10" name="Gerader Verbinder 10"/>
                <wp:cNvGraphicFramePr/>
                <a:graphic xmlns:a="http://schemas.openxmlformats.org/drawingml/2006/main">
                  <a:graphicData uri="http://schemas.microsoft.com/office/word/2010/wordprocessingShape">
                    <wps:wsp>
                      <wps:cNvCnPr/>
                      <wps:spPr>
                        <a:xfrm>
                          <a:off x="0" y="0"/>
                          <a:ext cx="2997641" cy="1590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EE052F" id="Gerader Verbinder 1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11.25pt" to="31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" strokecolor="windowText" strokeweight=".5pt">
                <v:stroke joinstyle="miter"/>
              </v:line>
            </w:pict>
          </mc:Fallback>
        </mc:AlternateContent>
      </w:r>
      <w:r w:rsidRPr="001D07C9">
        <w:rPr>
          <w:sz w:val="24"/>
          <w:szCs w:val="24"/>
        </w:rPr>
        <w:t xml:space="preserve">E-Mail-Adresse:               </w:t>
      </w:r>
      <w:r w:rsidRPr="001D07C9">
        <w:rPr>
          <w:sz w:val="24"/>
          <w:szCs w:val="24"/>
        </w:rPr>
        <w:tab/>
      </w:r>
      <w:r w:rsidRPr="001D07C9">
        <w:rPr>
          <w:sz w:val="24"/>
          <w:szCs w:val="24"/>
        </w:rPr>
        <w:tab/>
      </w:r>
      <w:r w:rsidRPr="001D07C9">
        <w:rPr>
          <w:sz w:val="24"/>
          <w:szCs w:val="24"/>
        </w:rPr>
        <w:tab/>
      </w:r>
      <w:r w:rsidRPr="001D07C9">
        <w:rPr>
          <w:sz w:val="24"/>
          <w:szCs w:val="24"/>
        </w:rPr>
        <w:tab/>
      </w:r>
      <w:r w:rsidRPr="001D07C9">
        <w:rPr>
          <w:sz w:val="24"/>
          <w:szCs w:val="24"/>
        </w:rPr>
        <w:tab/>
      </w:r>
      <w:r w:rsidRPr="001D07C9">
        <w:rPr>
          <w:sz w:val="24"/>
          <w:szCs w:val="24"/>
        </w:rPr>
        <w:tab/>
      </w:r>
    </w:p>
    <w:p w14:paraId="54A4AC3C" w14:textId="0E8B2783" w:rsidR="008939ED" w:rsidRDefault="008939ED" w:rsidP="003A4A05">
      <w:pPr>
        <w:spacing w:after="80" w:line="240" w:lineRule="auto"/>
        <w:rPr>
          <w:sz w:val="24"/>
          <w:szCs w:val="24"/>
        </w:rPr>
      </w:pPr>
      <w:r w:rsidRPr="008939ED">
        <w:rPr>
          <w:sz w:val="24"/>
          <w:szCs w:val="24"/>
        </w:rPr>
        <w:t>Mietbezeichnung (wird von uns ausgefüllt):</w:t>
      </w:r>
      <w:r w:rsidR="003A4A05">
        <w:rPr>
          <w:sz w:val="24"/>
          <w:szCs w:val="24"/>
        </w:rPr>
        <w:t xml:space="preserve"> </w:t>
      </w:r>
      <w:r w:rsidRPr="008939ED">
        <w:rPr>
          <w:sz w:val="24"/>
          <w:szCs w:val="24"/>
        </w:rPr>
        <w:t>____________________________</w:t>
      </w:r>
    </w:p>
    <w:p w14:paraId="0B7782FE" w14:textId="77777777" w:rsidR="00FF3F1A" w:rsidRDefault="00FF3F1A" w:rsidP="003A4A05">
      <w:pPr>
        <w:spacing w:after="80" w:line="240" w:lineRule="auto"/>
        <w:rPr>
          <w:sz w:val="24"/>
          <w:szCs w:val="24"/>
        </w:rPr>
      </w:pPr>
    </w:p>
    <w:p w14:paraId="4B1B969C" w14:textId="19773DD1" w:rsidR="00FF3F1A" w:rsidRDefault="00FF3F1A" w:rsidP="003A4A05">
      <w:pPr>
        <w:spacing w:after="80" w:line="240" w:lineRule="auto"/>
        <w:rPr>
          <w:sz w:val="24"/>
          <w:szCs w:val="24"/>
        </w:rPr>
      </w:pPr>
      <w:r w:rsidRPr="001D07C9">
        <w:rPr>
          <w:sz w:val="24"/>
          <w:szCs w:val="24"/>
        </w:rPr>
        <w:t>IBAN</w:t>
      </w:r>
      <w:r>
        <w:rPr>
          <w:sz w:val="24"/>
          <w:szCs w:val="24"/>
        </w:rPr>
        <w:t xml:space="preserve"> </w:t>
      </w:r>
      <w:r w:rsidRPr="00FF3F1A">
        <w:rPr>
          <w:sz w:val="18"/>
          <w:szCs w:val="18"/>
        </w:rPr>
        <w:t>(für die Überweisung der monatlichen Abrechnung verkaufter Produkte</w:t>
      </w:r>
      <w:r>
        <w:rPr>
          <w:sz w:val="18"/>
          <w:szCs w:val="18"/>
        </w:rPr>
        <w:t>)</w:t>
      </w:r>
    </w:p>
    <w:p w14:paraId="1FAB7375" w14:textId="77777777" w:rsidR="003A4A05" w:rsidRDefault="003A4A05" w:rsidP="003A4A05">
      <w:pPr>
        <w:spacing w:after="80" w:line="240" w:lineRule="auto"/>
        <w:rPr>
          <w:sz w:val="24"/>
          <w:szCs w:val="24"/>
        </w:rPr>
      </w:pPr>
    </w:p>
    <w:p w14:paraId="7331A025" w14:textId="6988E8E6" w:rsidR="00F25D6C" w:rsidRPr="003A4A05" w:rsidRDefault="003A4A05" w:rsidP="003A4A05">
      <w:pPr>
        <w:spacing w:after="80" w:line="240" w:lineRule="auto"/>
      </w:pPr>
      <w:r w:rsidRPr="003A4A05">
        <w:t>Zahlungsoption auswählen:</w:t>
      </w:r>
    </w:p>
    <w:p w14:paraId="1EA0B953" w14:textId="249E3717" w:rsidR="00585724" w:rsidRDefault="003A4A05" w:rsidP="008939ED">
      <w:pPr>
        <w:rPr>
          <w:sz w:val="24"/>
          <w:szCs w:val="24"/>
        </w:rPr>
      </w:pPr>
      <w:r>
        <w:rPr>
          <w:noProof/>
          <w:sz w:val="24"/>
          <w:szCs w:val="24"/>
        </w:rPr>
        <mc:AlternateContent>
          <mc:Choice Requires="wps">
            <w:drawing>
              <wp:anchor distT="0" distB="0" distL="114300" distR="114300" simplePos="0" relativeHeight="251687936" behindDoc="0" locked="0" layoutInCell="1" allowOverlap="1" wp14:anchorId="31882AC9" wp14:editId="3A47FFC0">
                <wp:simplePos x="0" y="0"/>
                <wp:positionH relativeFrom="column">
                  <wp:posOffset>-158750</wp:posOffset>
                </wp:positionH>
                <wp:positionV relativeFrom="paragraph">
                  <wp:posOffset>50800</wp:posOffset>
                </wp:positionV>
                <wp:extent cx="88900" cy="120650"/>
                <wp:effectExtent l="0" t="0" r="25400" b="12700"/>
                <wp:wrapNone/>
                <wp:docPr id="2" name="Ellipse 2"/>
                <wp:cNvGraphicFramePr/>
                <a:graphic xmlns:a="http://schemas.openxmlformats.org/drawingml/2006/main">
                  <a:graphicData uri="http://schemas.microsoft.com/office/word/2010/wordprocessingShape">
                    <wps:wsp>
                      <wps:cNvSpPr/>
                      <wps:spPr>
                        <a:xfrm>
                          <a:off x="0" y="0"/>
                          <a:ext cx="88900" cy="1206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D36B2A" id="Ellipse 2" o:spid="_x0000_s1026" style="position:absolute;margin-left:-12.5pt;margin-top:4pt;width:7pt;height:9.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" fillcolor="white [3201]" strokecolor="#70ad47 [3209]" strokeweight="1pt">
                <v:stroke joinstyle="miter"/>
              </v:oval>
            </w:pict>
          </mc:Fallback>
        </mc:AlternateContent>
      </w:r>
      <w:r w:rsidR="00585724" w:rsidRPr="00585724">
        <w:rPr>
          <w:sz w:val="24"/>
          <w:szCs w:val="24"/>
          <w:highlight w:val="yellow"/>
        </w:rPr>
        <w:t>Zahlungsoption</w:t>
      </w:r>
      <w:r>
        <w:rPr>
          <w:sz w:val="24"/>
          <w:szCs w:val="24"/>
          <w:highlight w:val="yellow"/>
        </w:rPr>
        <w:t xml:space="preserve"> 1</w:t>
      </w:r>
      <w:r w:rsidR="00585724" w:rsidRPr="00585724">
        <w:rPr>
          <w:sz w:val="24"/>
          <w:szCs w:val="24"/>
          <w:highlight w:val="yellow"/>
        </w:rPr>
        <w:t xml:space="preserve">: </w:t>
      </w:r>
      <w:r>
        <w:rPr>
          <w:sz w:val="24"/>
          <w:szCs w:val="24"/>
        </w:rPr>
        <w:t xml:space="preserve">Bezahlung </w:t>
      </w:r>
      <w:r w:rsidR="00FF3F1A">
        <w:rPr>
          <w:sz w:val="24"/>
          <w:szCs w:val="24"/>
        </w:rPr>
        <w:t xml:space="preserve">direkt </w:t>
      </w:r>
      <w:r>
        <w:rPr>
          <w:sz w:val="24"/>
          <w:szCs w:val="24"/>
        </w:rPr>
        <w:t xml:space="preserve">vor Ort in der MARKTHALLE </w:t>
      </w:r>
    </w:p>
    <w:p w14:paraId="23918AD3" w14:textId="7078993A" w:rsidR="003A4A05" w:rsidRDefault="003A4A05" w:rsidP="003A4A05">
      <w:pPr>
        <w:rPr>
          <w:sz w:val="24"/>
          <w:szCs w:val="24"/>
        </w:rPr>
      </w:pPr>
      <w:r>
        <w:rPr>
          <w:noProof/>
          <w:sz w:val="24"/>
          <w:szCs w:val="24"/>
        </w:rPr>
        <mc:AlternateContent>
          <mc:Choice Requires="wps">
            <w:drawing>
              <wp:anchor distT="0" distB="0" distL="114300" distR="114300" simplePos="0" relativeHeight="251689984" behindDoc="0" locked="0" layoutInCell="1" allowOverlap="1" wp14:anchorId="2187958C" wp14:editId="6980EDFB">
                <wp:simplePos x="0" y="0"/>
                <wp:positionH relativeFrom="column">
                  <wp:posOffset>-158750</wp:posOffset>
                </wp:positionH>
                <wp:positionV relativeFrom="paragraph">
                  <wp:posOffset>50800</wp:posOffset>
                </wp:positionV>
                <wp:extent cx="88900" cy="120650"/>
                <wp:effectExtent l="0" t="0" r="25400" b="12700"/>
                <wp:wrapNone/>
                <wp:docPr id="3" name="Ellipse 3"/>
                <wp:cNvGraphicFramePr/>
                <a:graphic xmlns:a="http://schemas.openxmlformats.org/drawingml/2006/main">
                  <a:graphicData uri="http://schemas.microsoft.com/office/word/2010/wordprocessingShape">
                    <wps:wsp>
                      <wps:cNvSpPr/>
                      <wps:spPr>
                        <a:xfrm>
                          <a:off x="0" y="0"/>
                          <a:ext cx="88900" cy="1206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2CC686" id="Ellipse 3" o:spid="_x0000_s1026" style="position:absolute;margin-left:-12.5pt;margin-top:4pt;width:7pt;height:9.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" fillcolor="white [3201]" strokecolor="#70ad47 [3209]" strokeweight="1pt">
                <v:stroke joinstyle="miter"/>
              </v:oval>
            </w:pict>
          </mc:Fallback>
        </mc:AlternateContent>
      </w:r>
      <w:r w:rsidRPr="00585724">
        <w:rPr>
          <w:sz w:val="24"/>
          <w:szCs w:val="24"/>
          <w:highlight w:val="yellow"/>
        </w:rPr>
        <w:t xml:space="preserve">Zahlungsoption 2: </w:t>
      </w:r>
      <w:r w:rsidRPr="00FF3F1A">
        <w:rPr>
          <w:sz w:val="24"/>
          <w:szCs w:val="24"/>
        </w:rPr>
        <w:t>Dauerrechnung auf Widerruf mit Dauerauftrag</w:t>
      </w:r>
      <w:r w:rsidR="00FF3F1A">
        <w:rPr>
          <w:sz w:val="24"/>
          <w:szCs w:val="24"/>
        </w:rPr>
        <w:t>***</w:t>
      </w:r>
    </w:p>
    <w:p w14:paraId="18FC6807" w14:textId="673F4F58" w:rsidR="00F25D6C" w:rsidRPr="00FF3F1A" w:rsidRDefault="00FF3F1A" w:rsidP="00F25D6C">
      <w:pPr>
        <w:rPr>
          <w:sz w:val="20"/>
          <w:szCs w:val="20"/>
        </w:rPr>
      </w:pPr>
      <w:r>
        <w:rPr>
          <w:sz w:val="20"/>
          <w:szCs w:val="20"/>
        </w:rPr>
        <w:t>***</w:t>
      </w:r>
      <w:r w:rsidR="003A4A05" w:rsidRPr="00F25D6C">
        <w:rPr>
          <w:sz w:val="20"/>
          <w:szCs w:val="20"/>
        </w:rPr>
        <w:t xml:space="preserve">Sollten Sie an einer dauerhaften Kleiderbügelmiete interessiert sein, gibt es die Möglichkeit, einen Mietvertrag mit Dauerrechnung auf Widerruf abzuschließen. D.h. Sie bekommen von uns eine monatliche Rechnung für die Kleiderbügelmiete </w:t>
      </w:r>
      <w:r>
        <w:rPr>
          <w:sz w:val="20"/>
          <w:szCs w:val="20"/>
        </w:rPr>
        <w:t xml:space="preserve">per Mail </w:t>
      </w:r>
      <w:r w:rsidR="003A4A05" w:rsidRPr="00F25D6C">
        <w:rPr>
          <w:sz w:val="20"/>
          <w:szCs w:val="20"/>
        </w:rPr>
        <w:t>und richten Ihrerseits einen Dauerauftrag an die KW HOLDING als Eigentümerin der Geschäftsfläche der MARKTHALLE ein.</w:t>
      </w:r>
      <w:r>
        <w:rPr>
          <w:sz w:val="20"/>
          <w:szCs w:val="20"/>
        </w:rPr>
        <w:t xml:space="preserve"> Die Dauerrechnung hat nur solange Geltung, als sie nicht durch eine geänderte Rechnung ihre Gültigkeit verliert. Sie verliert weiters ihre Gültigkeit, wenn das Bestandsverhältnis auf Wunsch von Mieterin oder Vermieterin endet.</w:t>
      </w:r>
    </w:p>
    <w:p w14:paraId="44387EC9" w14:textId="262F90CA" w:rsidR="00F25D6C" w:rsidRDefault="00F25D6C" w:rsidP="00F25D6C">
      <w:pPr>
        <w:rPr>
          <w:sz w:val="24"/>
          <w:szCs w:val="24"/>
        </w:rPr>
      </w:pPr>
      <w:r>
        <w:rPr>
          <w:noProof/>
          <w:sz w:val="24"/>
          <w:szCs w:val="24"/>
        </w:rPr>
        <mc:AlternateContent>
          <mc:Choice Requires="wps">
            <w:drawing>
              <wp:anchor distT="0" distB="0" distL="114300" distR="114300" simplePos="0" relativeHeight="251686912" behindDoc="0" locked="0" layoutInCell="1" allowOverlap="1" wp14:anchorId="1F99B504" wp14:editId="66C210C6">
                <wp:simplePos x="0" y="0"/>
                <wp:positionH relativeFrom="margin">
                  <wp:align>left</wp:align>
                </wp:positionH>
                <wp:positionV relativeFrom="paragraph">
                  <wp:posOffset>302426</wp:posOffset>
                </wp:positionV>
                <wp:extent cx="3490623"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34906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9800DA" id="Gerader Verbinder 13" o:spid="_x0000_s1026" style="position:absolute;z-index:251686912;visibility:visible;mso-wrap-style:square;mso-wrap-distance-left:9pt;mso-wrap-distance-top:0;mso-wrap-distance-right:9pt;mso-wrap-distance-bottom:0;mso-position-horizontal:left;mso-position-horizontal-relative:margin;mso-position-vertical:absolute;mso-position-vertical-relative:text" from="0,23.8pt" to="274.8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" strokecolor="black [3200]" strokeweight=".5pt">
                <v:stroke joinstyle="miter"/>
                <w10:wrap anchorx="margin"/>
              </v:line>
            </w:pict>
          </mc:Fallback>
        </mc:AlternateContent>
      </w:r>
    </w:p>
    <w:p w14:paraId="63F18998" w14:textId="02E8F8CF" w:rsidR="00F25D6C" w:rsidRPr="00FF3F1A" w:rsidRDefault="00F25D6C" w:rsidP="008939ED">
      <w:pPr>
        <w:rPr>
          <w:sz w:val="24"/>
          <w:szCs w:val="24"/>
        </w:rPr>
      </w:pPr>
      <w:r w:rsidRPr="008939ED">
        <w:rPr>
          <w:sz w:val="24"/>
          <w:szCs w:val="24"/>
        </w:rPr>
        <w:t>Datum, Unterschrift des Mieter</w:t>
      </w:r>
    </w:p>
    <w:sectPr w:rsidR="00F25D6C" w:rsidRPr="00FF3F1A" w:rsidSect="00840A78">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4F99"/>
    <w:multiLevelType w:val="hybridMultilevel"/>
    <w:tmpl w:val="E4B6C2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286881"/>
    <w:multiLevelType w:val="hybridMultilevel"/>
    <w:tmpl w:val="7B12FF92"/>
    <w:lvl w:ilvl="0" w:tplc="A0185B2E">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AB"/>
    <w:rsid w:val="00172959"/>
    <w:rsid w:val="00172D10"/>
    <w:rsid w:val="001D07C9"/>
    <w:rsid w:val="00225E8B"/>
    <w:rsid w:val="0025000D"/>
    <w:rsid w:val="00315327"/>
    <w:rsid w:val="003A06D1"/>
    <w:rsid w:val="003A4A05"/>
    <w:rsid w:val="00503421"/>
    <w:rsid w:val="00585724"/>
    <w:rsid w:val="005A6113"/>
    <w:rsid w:val="0063340F"/>
    <w:rsid w:val="006C208E"/>
    <w:rsid w:val="00794EE6"/>
    <w:rsid w:val="007E499E"/>
    <w:rsid w:val="00840A78"/>
    <w:rsid w:val="008939ED"/>
    <w:rsid w:val="009513DA"/>
    <w:rsid w:val="00961D4F"/>
    <w:rsid w:val="009E3F0D"/>
    <w:rsid w:val="00A5561E"/>
    <w:rsid w:val="00AC35B7"/>
    <w:rsid w:val="00B43940"/>
    <w:rsid w:val="00C827AB"/>
    <w:rsid w:val="00D508C3"/>
    <w:rsid w:val="00E32453"/>
    <w:rsid w:val="00EA6E66"/>
    <w:rsid w:val="00ED08AB"/>
    <w:rsid w:val="00F25D6C"/>
    <w:rsid w:val="00F6222C"/>
    <w:rsid w:val="00F639A7"/>
    <w:rsid w:val="00FB54FB"/>
    <w:rsid w:val="00FD3FC0"/>
    <w:rsid w:val="00FF3F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E1C2"/>
  <w15:chartTrackingRefBased/>
  <w15:docId w15:val="{A1C33CFE-3526-4939-B4BD-99EF4E80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A6E66"/>
    <w:rPr>
      <w:color w:val="0563C1" w:themeColor="hyperlink"/>
      <w:u w:val="single"/>
    </w:rPr>
  </w:style>
  <w:style w:type="character" w:styleId="NichtaufgelsteErwhnung">
    <w:name w:val="Unresolved Mention"/>
    <w:basedOn w:val="Absatz-Standardschriftart"/>
    <w:uiPriority w:val="99"/>
    <w:semiHidden/>
    <w:unhideWhenUsed/>
    <w:rsid w:val="00EA6E66"/>
    <w:rPr>
      <w:color w:val="605E5C"/>
      <w:shd w:val="clear" w:color="auto" w:fill="E1DFDD"/>
    </w:rPr>
  </w:style>
  <w:style w:type="paragraph" w:styleId="Listenabsatz">
    <w:name w:val="List Paragraph"/>
    <w:basedOn w:val="Standard"/>
    <w:uiPriority w:val="34"/>
    <w:qFormat/>
    <w:rsid w:val="005A6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9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einstadtbiotop.at/bereiche/markthalle/more-than-shops/kleiderb-gelmie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arkthalle@kleinstadtbiotop.a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arkthalle@kleinstadtbiotop.at"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3430C-DB3E-42BC-99B1-A63684C8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4789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Lebenshilfe Oberoestereich</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 Vöcklabruck 1 Kleinstadtbiotop</dc:creator>
  <cp:keywords/>
  <dc:description/>
  <cp:lastModifiedBy>WS Vöcklabruck 1 Kleinstadtbiotop</cp:lastModifiedBy>
  <cp:revision>2</cp:revision>
  <cp:lastPrinted>2024-10-24T12:37:00Z</cp:lastPrinted>
  <dcterms:created xsi:type="dcterms:W3CDTF">2024-11-13T11:59:00Z</dcterms:created>
  <dcterms:modified xsi:type="dcterms:W3CDTF">2024-11-13T11:59:00Z</dcterms:modified>
</cp:coreProperties>
</file>